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77674" w14:textId="77777777" w:rsidR="00DC10B1" w:rsidRDefault="00DC10B1" w:rsidP="00067CD7">
      <w:pPr>
        <w:pStyle w:val="Tijeloteksta3"/>
        <w:rPr>
          <w:sz w:val="22"/>
          <w:szCs w:val="22"/>
        </w:rPr>
      </w:pPr>
    </w:p>
    <w:p w14:paraId="052DFC55" w14:textId="34FF28E0" w:rsidR="002030CA" w:rsidRPr="00396EAC" w:rsidRDefault="00067CD7" w:rsidP="00067CD7">
      <w:pPr>
        <w:pStyle w:val="Tijeloteksta3"/>
        <w:rPr>
          <w:sz w:val="22"/>
          <w:szCs w:val="22"/>
        </w:rPr>
      </w:pPr>
      <w:r w:rsidRPr="00396EAC">
        <w:rPr>
          <w:sz w:val="22"/>
          <w:szCs w:val="22"/>
        </w:rPr>
        <w:t xml:space="preserve">            </w:t>
      </w:r>
      <w:r w:rsidR="00FF5E52">
        <w:rPr>
          <w:sz w:val="22"/>
          <w:szCs w:val="22"/>
        </w:rPr>
        <w:t xml:space="preserve">     </w:t>
      </w:r>
      <w:r w:rsidRPr="00396EAC">
        <w:rPr>
          <w:sz w:val="22"/>
          <w:szCs w:val="22"/>
        </w:rPr>
        <w:t xml:space="preserve"> </w:t>
      </w:r>
      <w:r w:rsidR="009014BF" w:rsidRPr="00396EAC">
        <w:rPr>
          <w:sz w:val="22"/>
          <w:szCs w:val="22"/>
          <w:lang w:val="hr-HR"/>
        </w:rPr>
        <w:t xml:space="preserve"> </w:t>
      </w:r>
      <w:r w:rsidR="00C17FF0" w:rsidRPr="00396EAC">
        <w:rPr>
          <w:sz w:val="22"/>
          <w:szCs w:val="22"/>
        </w:rPr>
        <w:t xml:space="preserve">  </w:t>
      </w:r>
      <w:r w:rsidR="002030CA" w:rsidRPr="00396EAC">
        <w:rPr>
          <w:sz w:val="22"/>
          <w:szCs w:val="22"/>
        </w:rPr>
        <w:t xml:space="preserve">  </w:t>
      </w:r>
      <w:r w:rsidR="00EF68B6" w:rsidRPr="00396EAC">
        <w:rPr>
          <w:noProof/>
          <w:sz w:val="22"/>
          <w:szCs w:val="22"/>
          <w:lang w:val="hr-HR"/>
        </w:rPr>
        <w:drawing>
          <wp:inline distT="0" distB="0" distL="0" distR="0" wp14:anchorId="0A6B1816" wp14:editId="73C95425">
            <wp:extent cx="542925" cy="7620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6EAC">
        <w:rPr>
          <w:sz w:val="22"/>
          <w:szCs w:val="22"/>
        </w:rPr>
        <w:t xml:space="preserve">              </w:t>
      </w:r>
    </w:p>
    <w:p w14:paraId="5035F5AF" w14:textId="77777777" w:rsidR="002030CA" w:rsidRPr="00396EAC" w:rsidRDefault="002030CA" w:rsidP="002030CA">
      <w:pPr>
        <w:pStyle w:val="Tijeloteksta"/>
        <w:rPr>
          <w:sz w:val="22"/>
          <w:szCs w:val="22"/>
        </w:rPr>
      </w:pPr>
      <w:r w:rsidRPr="00396EAC">
        <w:rPr>
          <w:sz w:val="22"/>
          <w:szCs w:val="22"/>
        </w:rPr>
        <w:t xml:space="preserve">             REPUBLIKA HRVATSKA</w:t>
      </w:r>
    </w:p>
    <w:p w14:paraId="411F2C3E" w14:textId="77777777" w:rsidR="002030CA" w:rsidRPr="00396EAC" w:rsidRDefault="002030CA" w:rsidP="002030CA">
      <w:pPr>
        <w:pStyle w:val="Tijeloteksta"/>
        <w:rPr>
          <w:sz w:val="22"/>
          <w:szCs w:val="22"/>
        </w:rPr>
      </w:pPr>
      <w:r w:rsidRPr="00396EAC">
        <w:rPr>
          <w:sz w:val="22"/>
          <w:szCs w:val="22"/>
        </w:rPr>
        <w:t>SISAČKO-MOSLAVAČKA ŽUPANIJA</w:t>
      </w:r>
    </w:p>
    <w:p w14:paraId="63F10F0D" w14:textId="77777777" w:rsidR="002030CA" w:rsidRPr="00396EAC" w:rsidRDefault="002030CA" w:rsidP="002030CA">
      <w:pPr>
        <w:pStyle w:val="Tijeloteksta"/>
        <w:rPr>
          <w:sz w:val="22"/>
          <w:szCs w:val="22"/>
        </w:rPr>
      </w:pPr>
      <w:r w:rsidRPr="00396EAC">
        <w:rPr>
          <w:sz w:val="22"/>
          <w:szCs w:val="22"/>
        </w:rPr>
        <w:t xml:space="preserve">         OPĆINA MARTINSKA VES</w:t>
      </w:r>
    </w:p>
    <w:p w14:paraId="31DB5F55" w14:textId="77777777" w:rsidR="002030CA" w:rsidRPr="00396EAC" w:rsidRDefault="002030CA" w:rsidP="002030CA">
      <w:pPr>
        <w:pStyle w:val="Tijeloteksta"/>
        <w:rPr>
          <w:sz w:val="22"/>
          <w:szCs w:val="22"/>
        </w:rPr>
      </w:pPr>
      <w:r w:rsidRPr="00396EAC">
        <w:rPr>
          <w:sz w:val="22"/>
          <w:szCs w:val="22"/>
        </w:rPr>
        <w:t xml:space="preserve">                OPĆINSKO VIJEĆE</w:t>
      </w:r>
    </w:p>
    <w:p w14:paraId="47E51226" w14:textId="77777777" w:rsidR="002030CA" w:rsidRPr="00396EAC" w:rsidRDefault="002030CA" w:rsidP="002030CA">
      <w:pPr>
        <w:pStyle w:val="Tijeloteksta"/>
        <w:jc w:val="both"/>
        <w:rPr>
          <w:sz w:val="22"/>
          <w:szCs w:val="22"/>
        </w:rPr>
      </w:pPr>
    </w:p>
    <w:p w14:paraId="461C8B69" w14:textId="727FC64B" w:rsidR="003273DB" w:rsidRPr="003C1526" w:rsidRDefault="003273DB" w:rsidP="003273DB">
      <w:pPr>
        <w:spacing w:after="0" w:line="240" w:lineRule="auto"/>
        <w:jc w:val="both"/>
        <w:rPr>
          <w:rFonts w:ascii="Times New Roman" w:hAnsi="Times New Roman"/>
          <w:szCs w:val="20"/>
          <w:lang w:eastAsia="x-none"/>
        </w:rPr>
      </w:pPr>
      <w:r w:rsidRPr="003C1526">
        <w:rPr>
          <w:rFonts w:ascii="Times New Roman" w:hAnsi="Times New Roman"/>
          <w:szCs w:val="20"/>
          <w:lang w:eastAsia="x-none"/>
        </w:rPr>
        <w:t>KLASA: 402-08/25-01/8</w:t>
      </w:r>
      <w:r>
        <w:rPr>
          <w:rFonts w:ascii="Times New Roman" w:hAnsi="Times New Roman"/>
          <w:szCs w:val="20"/>
          <w:lang w:eastAsia="x-none"/>
        </w:rPr>
        <w:t>4</w:t>
      </w:r>
    </w:p>
    <w:p w14:paraId="501D1F66" w14:textId="77777777" w:rsidR="003273DB" w:rsidRPr="003C1526" w:rsidRDefault="003273DB" w:rsidP="003273DB">
      <w:pPr>
        <w:spacing w:after="0" w:line="240" w:lineRule="auto"/>
        <w:jc w:val="both"/>
        <w:rPr>
          <w:rFonts w:ascii="Times New Roman" w:hAnsi="Times New Roman"/>
          <w:szCs w:val="20"/>
          <w:lang w:eastAsia="x-none"/>
        </w:rPr>
      </w:pPr>
      <w:r w:rsidRPr="003C1526">
        <w:rPr>
          <w:rFonts w:ascii="Times New Roman" w:hAnsi="Times New Roman"/>
          <w:szCs w:val="20"/>
          <w:lang w:eastAsia="x-none"/>
        </w:rPr>
        <w:t>URBROJ: 2176-15-01/1-25-1</w:t>
      </w:r>
    </w:p>
    <w:p w14:paraId="084A673F" w14:textId="77777777" w:rsidR="003273DB" w:rsidRDefault="003273DB" w:rsidP="003273DB">
      <w:pPr>
        <w:spacing w:after="0" w:line="240" w:lineRule="auto"/>
        <w:jc w:val="both"/>
        <w:rPr>
          <w:rFonts w:ascii="Times New Roman" w:hAnsi="Times New Roman"/>
          <w:szCs w:val="20"/>
          <w:lang w:eastAsia="x-none"/>
        </w:rPr>
      </w:pPr>
      <w:r w:rsidRPr="003C1526">
        <w:rPr>
          <w:rFonts w:ascii="Times New Roman" w:hAnsi="Times New Roman"/>
          <w:szCs w:val="20"/>
          <w:lang w:eastAsia="x-none"/>
        </w:rPr>
        <w:t>U Martinskoj Vesi, 10.prosinca 2025. godine</w:t>
      </w:r>
    </w:p>
    <w:p w14:paraId="014F8E65" w14:textId="77777777" w:rsidR="003273DB" w:rsidRPr="003C1526" w:rsidRDefault="003273DB" w:rsidP="003273DB">
      <w:pPr>
        <w:spacing w:after="0" w:line="240" w:lineRule="auto"/>
        <w:jc w:val="both"/>
        <w:rPr>
          <w:rFonts w:ascii="Times New Roman" w:hAnsi="Times New Roman"/>
          <w:szCs w:val="20"/>
          <w:lang w:eastAsia="x-none"/>
        </w:rPr>
      </w:pPr>
    </w:p>
    <w:p w14:paraId="4E0F7ECC" w14:textId="4B301F06" w:rsidR="002030CA" w:rsidRPr="00396EAC" w:rsidRDefault="00787343" w:rsidP="00427799">
      <w:pPr>
        <w:pStyle w:val="Tijeloteksta2"/>
        <w:spacing w:after="0" w:line="240" w:lineRule="auto"/>
        <w:ind w:firstLine="720"/>
        <w:jc w:val="both"/>
        <w:rPr>
          <w:rFonts w:ascii="Times New Roman" w:hAnsi="Times New Roman"/>
          <w:sz w:val="22"/>
          <w:szCs w:val="22"/>
          <w:lang w:val="hr-HR"/>
        </w:rPr>
      </w:pPr>
      <w:r w:rsidRPr="00396EAC">
        <w:rPr>
          <w:rFonts w:ascii="Times New Roman" w:hAnsi="Times New Roman"/>
          <w:sz w:val="22"/>
          <w:szCs w:val="22"/>
        </w:rPr>
        <w:t>Temeljem člank</w:t>
      </w:r>
      <w:r w:rsidR="00571DD3" w:rsidRPr="00396EAC">
        <w:rPr>
          <w:rFonts w:ascii="Times New Roman" w:hAnsi="Times New Roman"/>
          <w:sz w:val="22"/>
          <w:szCs w:val="22"/>
        </w:rPr>
        <w:t>a 5. stavk</w:t>
      </w:r>
      <w:r w:rsidR="00571DD3" w:rsidRPr="00396EAC">
        <w:rPr>
          <w:rFonts w:ascii="Times New Roman" w:hAnsi="Times New Roman"/>
          <w:sz w:val="22"/>
          <w:szCs w:val="22"/>
          <w:lang w:val="hr-HR"/>
        </w:rPr>
        <w:t>a</w:t>
      </w:r>
      <w:r w:rsidRPr="00396EAC">
        <w:rPr>
          <w:rFonts w:ascii="Times New Roman" w:hAnsi="Times New Roman"/>
          <w:sz w:val="22"/>
          <w:szCs w:val="22"/>
        </w:rPr>
        <w:t xml:space="preserve"> 2.</w:t>
      </w:r>
      <w:r w:rsidR="00571DD3" w:rsidRPr="00396EAC">
        <w:rPr>
          <w:rFonts w:ascii="Times New Roman" w:hAnsi="Times New Roman"/>
          <w:sz w:val="22"/>
          <w:szCs w:val="22"/>
        </w:rPr>
        <w:t xml:space="preserve"> , </w:t>
      </w:r>
      <w:r w:rsidRPr="00396EAC">
        <w:rPr>
          <w:rFonts w:ascii="Times New Roman" w:hAnsi="Times New Roman"/>
          <w:sz w:val="22"/>
          <w:szCs w:val="22"/>
        </w:rPr>
        <w:t xml:space="preserve">članka 9. stavka </w:t>
      </w:r>
      <w:r w:rsidR="00571DD3" w:rsidRPr="00396EAC">
        <w:rPr>
          <w:rFonts w:ascii="Times New Roman" w:hAnsi="Times New Roman"/>
          <w:sz w:val="22"/>
          <w:szCs w:val="22"/>
          <w:lang w:val="hr-HR"/>
        </w:rPr>
        <w:t>1.</w:t>
      </w:r>
      <w:r w:rsidR="00BF598A" w:rsidRPr="00396EAC">
        <w:rPr>
          <w:rFonts w:ascii="Times New Roman" w:hAnsi="Times New Roman"/>
          <w:sz w:val="22"/>
          <w:szCs w:val="22"/>
          <w:lang w:val="hr-HR"/>
        </w:rPr>
        <w:t xml:space="preserve"> i </w:t>
      </w:r>
      <w:r w:rsidRPr="00396EAC">
        <w:rPr>
          <w:rFonts w:ascii="Times New Roman" w:hAnsi="Times New Roman"/>
          <w:sz w:val="22"/>
          <w:szCs w:val="22"/>
        </w:rPr>
        <w:t>članka 10. stavka 3. Zakona o financiranju  političkih aktivnosti i izborne promidžbe i referenduma („Narodne novine“, broj 29/19</w:t>
      </w:r>
      <w:r w:rsidR="005F2715" w:rsidRPr="00396EAC">
        <w:rPr>
          <w:rFonts w:ascii="Times New Roman" w:hAnsi="Times New Roman"/>
          <w:sz w:val="22"/>
          <w:szCs w:val="22"/>
          <w:lang w:val="hr-HR"/>
        </w:rPr>
        <w:t>, 98/19</w:t>
      </w:r>
      <w:r w:rsidR="00795DE5" w:rsidRPr="00396EAC">
        <w:rPr>
          <w:rFonts w:ascii="Times New Roman" w:hAnsi="Times New Roman"/>
          <w:sz w:val="22"/>
          <w:szCs w:val="22"/>
        </w:rPr>
        <w:t>)</w:t>
      </w:r>
      <w:r w:rsidR="00165642" w:rsidRPr="00396EAC">
        <w:rPr>
          <w:rFonts w:ascii="Times New Roman" w:hAnsi="Times New Roman"/>
          <w:sz w:val="22"/>
          <w:szCs w:val="22"/>
          <w:lang w:val="hr-HR"/>
        </w:rPr>
        <w:t xml:space="preserve"> </w:t>
      </w:r>
      <w:r w:rsidR="00795DE5" w:rsidRPr="00396EAC">
        <w:rPr>
          <w:rFonts w:ascii="Times New Roman" w:hAnsi="Times New Roman"/>
          <w:sz w:val="22"/>
          <w:szCs w:val="22"/>
        </w:rPr>
        <w:t>i</w:t>
      </w:r>
      <w:r w:rsidR="00D14B75" w:rsidRPr="00396EAC">
        <w:rPr>
          <w:rFonts w:ascii="Times New Roman" w:hAnsi="Times New Roman"/>
          <w:sz w:val="22"/>
          <w:szCs w:val="22"/>
        </w:rPr>
        <w:t xml:space="preserve"> članka 3</w:t>
      </w:r>
      <w:r w:rsidR="00D14B75" w:rsidRPr="00396EAC">
        <w:rPr>
          <w:rFonts w:ascii="Times New Roman" w:hAnsi="Times New Roman"/>
          <w:sz w:val="22"/>
          <w:szCs w:val="22"/>
          <w:lang w:val="hr-HR"/>
        </w:rPr>
        <w:t>4</w:t>
      </w:r>
      <w:r w:rsidR="00D14B75" w:rsidRPr="00396EAC">
        <w:rPr>
          <w:rFonts w:ascii="Times New Roman" w:hAnsi="Times New Roman"/>
          <w:sz w:val="22"/>
          <w:szCs w:val="22"/>
        </w:rPr>
        <w:t xml:space="preserve">. </w:t>
      </w:r>
      <w:r w:rsidR="002030CA" w:rsidRPr="00396EAC">
        <w:rPr>
          <w:rFonts w:ascii="Times New Roman" w:hAnsi="Times New Roman"/>
          <w:sz w:val="22"/>
          <w:szCs w:val="22"/>
        </w:rPr>
        <w:t xml:space="preserve">Statuta Općine Martinska </w:t>
      </w:r>
      <w:r w:rsidR="00DC3907" w:rsidRPr="00396EAC">
        <w:rPr>
          <w:rFonts w:ascii="Times New Roman" w:hAnsi="Times New Roman"/>
          <w:sz w:val="22"/>
          <w:szCs w:val="22"/>
        </w:rPr>
        <w:t xml:space="preserve">Ves („Službeni vjesnik“, broj </w:t>
      </w:r>
      <w:r w:rsidR="00DC3907" w:rsidRPr="00396EAC">
        <w:rPr>
          <w:rFonts w:ascii="Times New Roman" w:hAnsi="Times New Roman"/>
          <w:sz w:val="22"/>
          <w:szCs w:val="22"/>
          <w:lang w:val="hr-HR"/>
        </w:rPr>
        <w:t>42/13</w:t>
      </w:r>
      <w:r w:rsidR="00A00889" w:rsidRPr="00396EAC">
        <w:rPr>
          <w:rFonts w:ascii="Times New Roman" w:hAnsi="Times New Roman"/>
          <w:sz w:val="22"/>
          <w:szCs w:val="22"/>
          <w:lang w:val="hr-HR"/>
        </w:rPr>
        <w:t>,</w:t>
      </w:r>
      <w:r w:rsidR="00F9713C" w:rsidRPr="00396EAC">
        <w:rPr>
          <w:rFonts w:ascii="Times New Roman" w:hAnsi="Times New Roman"/>
          <w:sz w:val="22"/>
          <w:szCs w:val="22"/>
          <w:lang w:val="hr-HR"/>
        </w:rPr>
        <w:t>38/14</w:t>
      </w:r>
      <w:r w:rsidR="00744869" w:rsidRPr="00396EAC">
        <w:rPr>
          <w:rFonts w:ascii="Times New Roman" w:hAnsi="Times New Roman"/>
          <w:sz w:val="22"/>
          <w:szCs w:val="22"/>
          <w:lang w:val="hr-HR"/>
        </w:rPr>
        <w:t>,</w:t>
      </w:r>
      <w:r w:rsidR="00E22EB4" w:rsidRPr="00396EAC">
        <w:rPr>
          <w:rFonts w:ascii="Times New Roman" w:hAnsi="Times New Roman"/>
          <w:sz w:val="22"/>
          <w:szCs w:val="22"/>
          <w:lang w:val="hr-HR"/>
        </w:rPr>
        <w:t>5/18</w:t>
      </w:r>
      <w:r w:rsidR="00BF598A" w:rsidRPr="00396EAC">
        <w:rPr>
          <w:rFonts w:ascii="Times New Roman" w:hAnsi="Times New Roman"/>
          <w:sz w:val="22"/>
          <w:szCs w:val="22"/>
          <w:lang w:val="hr-HR"/>
        </w:rPr>
        <w:t xml:space="preserve">, </w:t>
      </w:r>
      <w:r w:rsidR="00A0545E" w:rsidRPr="00396EAC">
        <w:rPr>
          <w:rFonts w:ascii="Times New Roman" w:hAnsi="Times New Roman"/>
          <w:sz w:val="22"/>
          <w:szCs w:val="22"/>
          <w:lang w:val="hr-HR"/>
        </w:rPr>
        <w:t>6/20</w:t>
      </w:r>
      <w:r w:rsidR="00BF598A" w:rsidRPr="00396EAC">
        <w:rPr>
          <w:rFonts w:ascii="Times New Roman" w:hAnsi="Times New Roman"/>
          <w:sz w:val="22"/>
          <w:szCs w:val="22"/>
          <w:lang w:val="hr-HR"/>
        </w:rPr>
        <w:t>, 12/21</w:t>
      </w:r>
      <w:r w:rsidR="002030CA" w:rsidRPr="00396EAC">
        <w:rPr>
          <w:rFonts w:ascii="Times New Roman" w:hAnsi="Times New Roman"/>
          <w:sz w:val="22"/>
          <w:szCs w:val="22"/>
        </w:rPr>
        <w:t>), Općinsko vijeće na svojoj</w:t>
      </w:r>
      <w:r w:rsidR="003273DB">
        <w:rPr>
          <w:rFonts w:ascii="Times New Roman" w:hAnsi="Times New Roman"/>
          <w:sz w:val="22"/>
          <w:szCs w:val="22"/>
        </w:rPr>
        <w:t xml:space="preserve"> 4.</w:t>
      </w:r>
      <w:r w:rsidR="002030CA" w:rsidRPr="00396EAC">
        <w:rPr>
          <w:rFonts w:ascii="Times New Roman" w:hAnsi="Times New Roman"/>
          <w:sz w:val="22"/>
          <w:szCs w:val="22"/>
        </w:rPr>
        <w:t>sjednici održanoj</w:t>
      </w:r>
      <w:r w:rsidR="003273DB">
        <w:rPr>
          <w:rFonts w:ascii="Times New Roman" w:hAnsi="Times New Roman"/>
          <w:sz w:val="22"/>
          <w:szCs w:val="22"/>
        </w:rPr>
        <w:t xml:space="preserve"> 10.</w:t>
      </w:r>
      <w:r w:rsidR="00FF5E52">
        <w:rPr>
          <w:rFonts w:ascii="Times New Roman" w:hAnsi="Times New Roman"/>
          <w:sz w:val="22"/>
          <w:szCs w:val="22"/>
        </w:rPr>
        <w:t xml:space="preserve">prosinca </w:t>
      </w:r>
      <w:r w:rsidR="00461760" w:rsidRPr="00396EAC">
        <w:rPr>
          <w:rFonts w:ascii="Times New Roman" w:hAnsi="Times New Roman"/>
          <w:sz w:val="22"/>
          <w:szCs w:val="22"/>
        </w:rPr>
        <w:t>202</w:t>
      </w:r>
      <w:r w:rsidR="00D7707A">
        <w:rPr>
          <w:rFonts w:ascii="Times New Roman" w:hAnsi="Times New Roman"/>
          <w:sz w:val="22"/>
          <w:szCs w:val="22"/>
        </w:rPr>
        <w:t>5</w:t>
      </w:r>
      <w:r w:rsidR="002030CA" w:rsidRPr="00396EAC">
        <w:rPr>
          <w:rFonts w:ascii="Times New Roman" w:hAnsi="Times New Roman"/>
          <w:sz w:val="22"/>
          <w:szCs w:val="22"/>
        </w:rPr>
        <w:t>. godine donosi slijedeću</w:t>
      </w:r>
    </w:p>
    <w:p w14:paraId="43803B9D" w14:textId="77777777" w:rsidR="00664365" w:rsidRPr="00396EAC" w:rsidRDefault="00664365" w:rsidP="00427799">
      <w:pPr>
        <w:pStyle w:val="Tijeloteksta2"/>
        <w:spacing w:after="0" w:line="240" w:lineRule="auto"/>
        <w:ind w:firstLine="720"/>
        <w:jc w:val="both"/>
        <w:rPr>
          <w:rFonts w:ascii="Times New Roman" w:hAnsi="Times New Roman"/>
          <w:sz w:val="22"/>
          <w:szCs w:val="22"/>
          <w:lang w:val="hr-HR"/>
        </w:rPr>
      </w:pPr>
    </w:p>
    <w:p w14:paraId="297BD845" w14:textId="77777777" w:rsidR="00795DE5" w:rsidRPr="00396EAC" w:rsidRDefault="002030CA" w:rsidP="00427799">
      <w:pPr>
        <w:pStyle w:val="Naslov4"/>
        <w:jc w:val="center"/>
        <w:rPr>
          <w:sz w:val="22"/>
          <w:szCs w:val="22"/>
        </w:rPr>
      </w:pPr>
      <w:r w:rsidRPr="00396EAC">
        <w:rPr>
          <w:sz w:val="22"/>
          <w:szCs w:val="22"/>
        </w:rPr>
        <w:t>O D L U K U</w:t>
      </w:r>
    </w:p>
    <w:p w14:paraId="0F248791" w14:textId="77777777" w:rsidR="00795DE5" w:rsidRPr="00396EAC" w:rsidRDefault="00795DE5" w:rsidP="00427799">
      <w:pPr>
        <w:spacing w:after="0" w:line="240" w:lineRule="auto"/>
        <w:jc w:val="center"/>
        <w:rPr>
          <w:rFonts w:ascii="Times New Roman" w:hAnsi="Times New Roman"/>
          <w:b/>
        </w:rPr>
      </w:pPr>
      <w:r w:rsidRPr="00396EAC">
        <w:rPr>
          <w:rFonts w:ascii="Times New Roman" w:hAnsi="Times New Roman"/>
          <w:b/>
        </w:rPr>
        <w:t>o raspoređivanju sredstava iz Proračuna Općine Martinska Ves</w:t>
      </w:r>
    </w:p>
    <w:p w14:paraId="07717782" w14:textId="77777777" w:rsidR="00361E51" w:rsidRPr="00396EAC" w:rsidRDefault="00795DE5" w:rsidP="00427799">
      <w:pPr>
        <w:spacing w:after="0" w:line="240" w:lineRule="auto"/>
        <w:jc w:val="center"/>
        <w:rPr>
          <w:rFonts w:ascii="Times New Roman" w:hAnsi="Times New Roman"/>
          <w:b/>
        </w:rPr>
      </w:pPr>
      <w:r w:rsidRPr="00396EAC">
        <w:rPr>
          <w:rFonts w:ascii="Times New Roman" w:hAnsi="Times New Roman"/>
          <w:b/>
        </w:rPr>
        <w:t xml:space="preserve">za redovito financiranje političkih stranaka i </w:t>
      </w:r>
      <w:r w:rsidR="005E3E1A" w:rsidRPr="00396EAC">
        <w:rPr>
          <w:rFonts w:ascii="Times New Roman" w:hAnsi="Times New Roman"/>
          <w:b/>
        </w:rPr>
        <w:t xml:space="preserve">članova izabranih sa liste grupe birača </w:t>
      </w:r>
      <w:r w:rsidRPr="00396EAC">
        <w:rPr>
          <w:rFonts w:ascii="Times New Roman" w:hAnsi="Times New Roman"/>
          <w:b/>
        </w:rPr>
        <w:t>zastupljenih u Općinskom vijeću Općine Martinska Ves</w:t>
      </w:r>
      <w:r w:rsidR="005E3E1A" w:rsidRPr="00396EAC">
        <w:rPr>
          <w:rFonts w:ascii="Times New Roman" w:hAnsi="Times New Roman"/>
          <w:b/>
        </w:rPr>
        <w:t xml:space="preserve"> za</w:t>
      </w:r>
    </w:p>
    <w:p w14:paraId="270261B0" w14:textId="16C0B4E8" w:rsidR="00795DE5" w:rsidRPr="00396EAC" w:rsidRDefault="00055DC7" w:rsidP="00427799">
      <w:pPr>
        <w:spacing w:after="0" w:line="240" w:lineRule="auto"/>
        <w:jc w:val="center"/>
        <w:rPr>
          <w:rFonts w:ascii="Times New Roman" w:hAnsi="Times New Roman"/>
          <w:b/>
        </w:rPr>
      </w:pPr>
      <w:r w:rsidRPr="00396EAC">
        <w:rPr>
          <w:rFonts w:ascii="Times New Roman" w:hAnsi="Times New Roman"/>
          <w:b/>
        </w:rPr>
        <w:t>202</w:t>
      </w:r>
      <w:r w:rsidR="006A3397">
        <w:rPr>
          <w:rFonts w:ascii="Times New Roman" w:hAnsi="Times New Roman"/>
          <w:b/>
        </w:rPr>
        <w:t>6</w:t>
      </w:r>
      <w:r w:rsidR="005E3E1A" w:rsidRPr="00396EAC">
        <w:rPr>
          <w:rFonts w:ascii="Times New Roman" w:hAnsi="Times New Roman"/>
          <w:b/>
        </w:rPr>
        <w:t>. godin</w:t>
      </w:r>
      <w:r w:rsidR="00361E51" w:rsidRPr="00396EAC">
        <w:rPr>
          <w:rFonts w:ascii="Times New Roman" w:hAnsi="Times New Roman"/>
          <w:b/>
        </w:rPr>
        <w:t>u</w:t>
      </w:r>
    </w:p>
    <w:p w14:paraId="216A5DE7" w14:textId="77777777" w:rsidR="00795DE5" w:rsidRPr="00396EAC" w:rsidRDefault="00795DE5" w:rsidP="00427799">
      <w:pPr>
        <w:spacing w:after="0" w:line="240" w:lineRule="auto"/>
        <w:jc w:val="center"/>
        <w:rPr>
          <w:rFonts w:ascii="Times New Roman" w:hAnsi="Times New Roman"/>
        </w:rPr>
      </w:pPr>
    </w:p>
    <w:p w14:paraId="08A12CE8" w14:textId="77777777" w:rsidR="00427799" w:rsidRPr="00396EAC" w:rsidRDefault="00795DE5" w:rsidP="00427799">
      <w:pPr>
        <w:tabs>
          <w:tab w:val="center" w:pos="4536"/>
        </w:tabs>
        <w:spacing w:after="0" w:line="240" w:lineRule="auto"/>
        <w:jc w:val="center"/>
        <w:rPr>
          <w:rFonts w:ascii="Times New Roman" w:hAnsi="Times New Roman"/>
        </w:rPr>
      </w:pPr>
      <w:r w:rsidRPr="00396EAC">
        <w:rPr>
          <w:rFonts w:ascii="Times New Roman" w:hAnsi="Times New Roman"/>
        </w:rPr>
        <w:t>Članak 1.</w:t>
      </w:r>
    </w:p>
    <w:p w14:paraId="2A44666C" w14:textId="1369C0AE" w:rsidR="00795DE5" w:rsidRPr="00396EAC" w:rsidRDefault="00795DE5" w:rsidP="00427799">
      <w:pPr>
        <w:spacing w:after="0" w:line="240" w:lineRule="auto"/>
        <w:jc w:val="both"/>
        <w:rPr>
          <w:rFonts w:ascii="Times New Roman" w:hAnsi="Times New Roman"/>
        </w:rPr>
      </w:pPr>
      <w:r w:rsidRPr="00396EAC">
        <w:rPr>
          <w:rFonts w:ascii="Times New Roman" w:hAnsi="Times New Roman"/>
        </w:rPr>
        <w:tab/>
        <w:t xml:space="preserve">Ovom Odlukom raspoređuju se sredstva za redovito financiranje političkih stranaka i </w:t>
      </w:r>
      <w:r w:rsidR="005E3E1A" w:rsidRPr="00396EAC">
        <w:rPr>
          <w:rFonts w:ascii="Times New Roman" w:hAnsi="Times New Roman"/>
        </w:rPr>
        <w:t>članova izabranih sa liste grupe birača</w:t>
      </w:r>
      <w:r w:rsidR="005E3E1A" w:rsidRPr="00396EAC">
        <w:rPr>
          <w:rFonts w:ascii="Times New Roman" w:hAnsi="Times New Roman"/>
          <w:b/>
        </w:rPr>
        <w:t xml:space="preserve"> </w:t>
      </w:r>
      <w:r w:rsidRPr="00396EAC">
        <w:rPr>
          <w:rFonts w:ascii="Times New Roman" w:hAnsi="Times New Roman"/>
        </w:rPr>
        <w:t xml:space="preserve">zastupljenih u Općinskom vijeću Općine Martinska Ves </w:t>
      </w:r>
      <w:r w:rsidR="00D8613D" w:rsidRPr="00396EAC">
        <w:rPr>
          <w:rFonts w:ascii="Times New Roman" w:hAnsi="Times New Roman"/>
        </w:rPr>
        <w:t xml:space="preserve">(u daljnjem tekstu: Općinsko vijeće) </w:t>
      </w:r>
      <w:r w:rsidRPr="00396EAC">
        <w:rPr>
          <w:rFonts w:ascii="Times New Roman" w:hAnsi="Times New Roman"/>
        </w:rPr>
        <w:t xml:space="preserve">za </w:t>
      </w:r>
      <w:r w:rsidR="00AE6574" w:rsidRPr="00396EAC">
        <w:rPr>
          <w:rFonts w:ascii="Times New Roman" w:hAnsi="Times New Roman"/>
        </w:rPr>
        <w:t>202</w:t>
      </w:r>
      <w:r w:rsidR="006A3397">
        <w:rPr>
          <w:rFonts w:ascii="Times New Roman" w:hAnsi="Times New Roman"/>
        </w:rPr>
        <w:t>6</w:t>
      </w:r>
      <w:r w:rsidR="005E3E1A" w:rsidRPr="00396EAC">
        <w:rPr>
          <w:rFonts w:ascii="Times New Roman" w:hAnsi="Times New Roman"/>
        </w:rPr>
        <w:t>. godin</w:t>
      </w:r>
      <w:r w:rsidR="00361E51" w:rsidRPr="00396EAC">
        <w:rPr>
          <w:rFonts w:ascii="Times New Roman" w:hAnsi="Times New Roman"/>
        </w:rPr>
        <w:t>u</w:t>
      </w:r>
      <w:r w:rsidRPr="00396EAC">
        <w:rPr>
          <w:rFonts w:ascii="Times New Roman" w:hAnsi="Times New Roman"/>
        </w:rPr>
        <w:t>,</w:t>
      </w:r>
      <w:r w:rsidR="009B3C2D" w:rsidRPr="00396EAC">
        <w:rPr>
          <w:rFonts w:ascii="Times New Roman" w:hAnsi="Times New Roman"/>
        </w:rPr>
        <w:t xml:space="preserve"> a </w:t>
      </w:r>
      <w:r w:rsidRPr="00396EAC">
        <w:rPr>
          <w:rFonts w:ascii="Times New Roman" w:hAnsi="Times New Roman"/>
        </w:rPr>
        <w:t xml:space="preserve"> koja su osigurana u Prorač</w:t>
      </w:r>
      <w:r w:rsidR="00AE6574" w:rsidRPr="00396EAC">
        <w:rPr>
          <w:rFonts w:ascii="Times New Roman" w:hAnsi="Times New Roman"/>
        </w:rPr>
        <w:t>unu Općine Martinska Ves za 202</w:t>
      </w:r>
      <w:r w:rsidR="006A3397">
        <w:rPr>
          <w:rFonts w:ascii="Times New Roman" w:hAnsi="Times New Roman"/>
        </w:rPr>
        <w:t>6</w:t>
      </w:r>
      <w:r w:rsidRPr="00396EAC">
        <w:rPr>
          <w:rFonts w:ascii="Times New Roman" w:hAnsi="Times New Roman"/>
        </w:rPr>
        <w:t>. godinu.</w:t>
      </w:r>
    </w:p>
    <w:p w14:paraId="1D1A022C" w14:textId="77777777" w:rsidR="00795DE5" w:rsidRPr="00396EAC" w:rsidRDefault="00795DE5" w:rsidP="00427799">
      <w:pPr>
        <w:spacing w:after="0" w:line="240" w:lineRule="auto"/>
        <w:jc w:val="both"/>
        <w:rPr>
          <w:rFonts w:ascii="Times New Roman" w:hAnsi="Times New Roman"/>
        </w:rPr>
      </w:pPr>
    </w:p>
    <w:p w14:paraId="09D209A9" w14:textId="77777777" w:rsidR="00795DE5" w:rsidRPr="00396EAC" w:rsidRDefault="00795DE5" w:rsidP="00427799">
      <w:pPr>
        <w:spacing w:after="0" w:line="240" w:lineRule="auto"/>
        <w:jc w:val="center"/>
        <w:rPr>
          <w:rFonts w:ascii="Times New Roman" w:hAnsi="Times New Roman"/>
        </w:rPr>
      </w:pPr>
      <w:r w:rsidRPr="00396EAC">
        <w:rPr>
          <w:rFonts w:ascii="Times New Roman" w:hAnsi="Times New Roman"/>
        </w:rPr>
        <w:t>Članak 2.</w:t>
      </w:r>
    </w:p>
    <w:p w14:paraId="59C94A4C" w14:textId="77777777" w:rsidR="00795DE5" w:rsidRPr="00396EAC" w:rsidRDefault="00024F9A" w:rsidP="00024F9A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96EAC">
        <w:rPr>
          <w:rFonts w:ascii="Times New Roman" w:hAnsi="Times New Roman"/>
        </w:rPr>
        <w:t xml:space="preserve">  </w:t>
      </w:r>
      <w:r w:rsidR="005E3E1A" w:rsidRPr="00396EAC">
        <w:rPr>
          <w:rFonts w:ascii="Times New Roman" w:hAnsi="Times New Roman"/>
        </w:rPr>
        <w:t xml:space="preserve">Za svakog člana </w:t>
      </w:r>
      <w:r w:rsidR="00D8613D" w:rsidRPr="00396EAC">
        <w:rPr>
          <w:rFonts w:ascii="Times New Roman" w:hAnsi="Times New Roman"/>
        </w:rPr>
        <w:t>Općinskog vijeća utvrđuje se jednaki godišnji iznos sredstava.</w:t>
      </w:r>
    </w:p>
    <w:p w14:paraId="1A341E67" w14:textId="77777777" w:rsidR="00795DE5" w:rsidRPr="00396EAC" w:rsidRDefault="00024F9A" w:rsidP="00C62D72">
      <w:pPr>
        <w:pStyle w:val="StandardWeb"/>
        <w:spacing w:before="0" w:beforeAutospacing="0" w:after="135" w:afterAutospacing="0"/>
        <w:ind w:firstLine="708"/>
        <w:rPr>
          <w:sz w:val="22"/>
          <w:szCs w:val="22"/>
        </w:rPr>
      </w:pPr>
      <w:r w:rsidRPr="00396EAC">
        <w:rPr>
          <w:sz w:val="22"/>
          <w:szCs w:val="22"/>
        </w:rPr>
        <w:t xml:space="preserve">  Za svakoga člana </w:t>
      </w:r>
      <w:r w:rsidR="00A12E69" w:rsidRPr="00396EAC">
        <w:rPr>
          <w:sz w:val="22"/>
          <w:szCs w:val="22"/>
        </w:rPr>
        <w:t xml:space="preserve">Općinskog vijeća </w:t>
      </w:r>
      <w:r w:rsidRPr="00396EAC">
        <w:rPr>
          <w:sz w:val="22"/>
          <w:szCs w:val="22"/>
        </w:rPr>
        <w:t xml:space="preserve">podzastupljenog spola, političkim strankama, odnosno </w:t>
      </w:r>
      <w:r w:rsidR="00354E08" w:rsidRPr="00396EAC">
        <w:rPr>
          <w:sz w:val="22"/>
          <w:szCs w:val="22"/>
        </w:rPr>
        <w:t>članovima</w:t>
      </w:r>
      <w:r w:rsidR="00C62D72" w:rsidRPr="00396EAC">
        <w:rPr>
          <w:sz w:val="22"/>
          <w:szCs w:val="22"/>
        </w:rPr>
        <w:t xml:space="preserve"> izabranim</w:t>
      </w:r>
      <w:r w:rsidR="00354E08" w:rsidRPr="00396EAC">
        <w:rPr>
          <w:sz w:val="22"/>
          <w:szCs w:val="22"/>
        </w:rPr>
        <w:t xml:space="preserve"> sa liste grupe birača </w:t>
      </w:r>
      <w:r w:rsidRPr="00396EAC">
        <w:rPr>
          <w:sz w:val="22"/>
          <w:szCs w:val="22"/>
        </w:rPr>
        <w:t xml:space="preserve">pripada i pravo na naknadu u visini od 10 % iznosa predviđenog po svakom članu </w:t>
      </w:r>
      <w:r w:rsidR="00A12E69" w:rsidRPr="00396EAC">
        <w:rPr>
          <w:sz w:val="22"/>
          <w:szCs w:val="22"/>
        </w:rPr>
        <w:t>Općinskog</w:t>
      </w:r>
      <w:r w:rsidR="00C62D72" w:rsidRPr="00396EAC">
        <w:rPr>
          <w:sz w:val="22"/>
          <w:szCs w:val="22"/>
        </w:rPr>
        <w:t xml:space="preserve"> vijeća.</w:t>
      </w:r>
    </w:p>
    <w:p w14:paraId="5C7F1242" w14:textId="77777777" w:rsidR="00795DE5" w:rsidRPr="00396EAC" w:rsidRDefault="00795DE5" w:rsidP="00427799">
      <w:pPr>
        <w:spacing w:after="0" w:line="240" w:lineRule="auto"/>
        <w:jc w:val="center"/>
        <w:rPr>
          <w:rFonts w:ascii="Times New Roman" w:hAnsi="Times New Roman"/>
        </w:rPr>
      </w:pPr>
      <w:r w:rsidRPr="00396EAC">
        <w:rPr>
          <w:rFonts w:ascii="Times New Roman" w:hAnsi="Times New Roman"/>
        </w:rPr>
        <w:t>Članak 3.</w:t>
      </w:r>
    </w:p>
    <w:p w14:paraId="11EC5AB3" w14:textId="77777777" w:rsidR="0072425F" w:rsidRPr="00396EAC" w:rsidRDefault="00D8613D" w:rsidP="00D64BB9">
      <w:pPr>
        <w:spacing w:after="0" w:line="240" w:lineRule="auto"/>
        <w:ind w:left="705"/>
        <w:jc w:val="both"/>
        <w:rPr>
          <w:rFonts w:ascii="Times New Roman" w:hAnsi="Times New Roman"/>
        </w:rPr>
      </w:pPr>
      <w:r w:rsidRPr="00396EAC">
        <w:rPr>
          <w:rFonts w:ascii="Times New Roman" w:hAnsi="Times New Roman"/>
        </w:rPr>
        <w:t xml:space="preserve">Za svakog člana Općinskog vijeća utvrđuje </w:t>
      </w:r>
      <w:r w:rsidR="00AE6574" w:rsidRPr="00396EAC">
        <w:rPr>
          <w:rFonts w:ascii="Times New Roman" w:hAnsi="Times New Roman"/>
        </w:rPr>
        <w:t>se godišnji iznos sredstava od 2</w:t>
      </w:r>
      <w:r w:rsidR="0072425F" w:rsidRPr="00396EAC">
        <w:rPr>
          <w:rFonts w:ascii="Times New Roman" w:hAnsi="Times New Roman"/>
        </w:rPr>
        <w:t>60</w:t>
      </w:r>
      <w:r w:rsidR="002F29C7" w:rsidRPr="00396EAC">
        <w:rPr>
          <w:rFonts w:ascii="Times New Roman" w:hAnsi="Times New Roman"/>
        </w:rPr>
        <w:t xml:space="preserve"> eur</w:t>
      </w:r>
      <w:r w:rsidR="00067CD7" w:rsidRPr="00396EAC">
        <w:rPr>
          <w:rFonts w:ascii="Times New Roman" w:hAnsi="Times New Roman"/>
        </w:rPr>
        <w:t>a</w:t>
      </w:r>
      <w:r w:rsidR="0072425F" w:rsidRPr="00396EAC">
        <w:rPr>
          <w:rFonts w:ascii="Times New Roman" w:hAnsi="Times New Roman"/>
        </w:rPr>
        <w:t>.</w:t>
      </w:r>
    </w:p>
    <w:p w14:paraId="33604E02" w14:textId="77777777" w:rsidR="00F12617" w:rsidRPr="00396EAC" w:rsidRDefault="00D8613D" w:rsidP="00D64BB9">
      <w:pPr>
        <w:spacing w:after="0" w:line="240" w:lineRule="auto"/>
        <w:ind w:left="705"/>
        <w:jc w:val="both"/>
        <w:rPr>
          <w:rFonts w:ascii="Times New Roman" w:hAnsi="Times New Roman"/>
        </w:rPr>
      </w:pPr>
      <w:r w:rsidRPr="00396EAC">
        <w:rPr>
          <w:rFonts w:ascii="Times New Roman" w:hAnsi="Times New Roman"/>
        </w:rPr>
        <w:t>Za svakog člana Općinskog vijeća podzastupljenog spola</w:t>
      </w:r>
      <w:r w:rsidR="00354E08" w:rsidRPr="00396EAC">
        <w:rPr>
          <w:rFonts w:ascii="Times New Roman" w:hAnsi="Times New Roman"/>
        </w:rPr>
        <w:t>, uz iznos iz stavka 1. ovog članka</w:t>
      </w:r>
      <w:r w:rsidRPr="00396EAC">
        <w:rPr>
          <w:rFonts w:ascii="Times New Roman" w:hAnsi="Times New Roman"/>
        </w:rPr>
        <w:t xml:space="preserve"> utvrđuje se</w:t>
      </w:r>
      <w:r w:rsidR="00354E08" w:rsidRPr="00396EAC">
        <w:rPr>
          <w:rFonts w:ascii="Times New Roman" w:hAnsi="Times New Roman"/>
        </w:rPr>
        <w:t xml:space="preserve"> i</w:t>
      </w:r>
      <w:r w:rsidRPr="00396EAC">
        <w:rPr>
          <w:rFonts w:ascii="Times New Roman" w:hAnsi="Times New Roman"/>
        </w:rPr>
        <w:t xml:space="preserve"> </w:t>
      </w:r>
      <w:r w:rsidR="00AE6574" w:rsidRPr="00396EAC">
        <w:rPr>
          <w:rFonts w:ascii="Times New Roman" w:hAnsi="Times New Roman"/>
        </w:rPr>
        <w:t>godišnja naknada u iznosu od 2</w:t>
      </w:r>
      <w:r w:rsidR="00FB5809" w:rsidRPr="00396EAC">
        <w:rPr>
          <w:rFonts w:ascii="Times New Roman" w:hAnsi="Times New Roman"/>
        </w:rPr>
        <w:t xml:space="preserve">6 </w:t>
      </w:r>
      <w:r w:rsidR="002F29C7" w:rsidRPr="00396EAC">
        <w:rPr>
          <w:rFonts w:ascii="Times New Roman" w:hAnsi="Times New Roman"/>
        </w:rPr>
        <w:t>eur</w:t>
      </w:r>
      <w:r w:rsidR="00067CD7" w:rsidRPr="00396EAC">
        <w:rPr>
          <w:rFonts w:ascii="Times New Roman" w:hAnsi="Times New Roman"/>
        </w:rPr>
        <w:t>a</w:t>
      </w:r>
      <w:r w:rsidRPr="00396EAC">
        <w:rPr>
          <w:rFonts w:ascii="Times New Roman" w:hAnsi="Times New Roman"/>
        </w:rPr>
        <w:t>.</w:t>
      </w:r>
    </w:p>
    <w:p w14:paraId="109D796C" w14:textId="77777777" w:rsidR="00B855C3" w:rsidRPr="00396EAC" w:rsidRDefault="00B855C3" w:rsidP="00B855C3">
      <w:pPr>
        <w:spacing w:after="0" w:line="240" w:lineRule="auto"/>
        <w:ind w:left="705"/>
        <w:jc w:val="center"/>
        <w:rPr>
          <w:rFonts w:ascii="Times New Roman" w:hAnsi="Times New Roman"/>
        </w:rPr>
      </w:pPr>
    </w:p>
    <w:p w14:paraId="0447DDC9" w14:textId="77777777" w:rsidR="00B855C3" w:rsidRPr="00396EAC" w:rsidRDefault="00B855C3" w:rsidP="00B855C3">
      <w:pPr>
        <w:spacing w:after="0" w:line="240" w:lineRule="auto"/>
        <w:ind w:left="705"/>
        <w:rPr>
          <w:rFonts w:ascii="Times New Roman" w:hAnsi="Times New Roman"/>
        </w:rPr>
      </w:pPr>
      <w:r w:rsidRPr="00396EAC">
        <w:rPr>
          <w:rFonts w:ascii="Times New Roman" w:hAnsi="Times New Roman"/>
        </w:rPr>
        <w:t xml:space="preserve">                                                                     Članak 4.</w:t>
      </w:r>
    </w:p>
    <w:p w14:paraId="54140850" w14:textId="4BA7F141" w:rsidR="00B855C3" w:rsidRPr="00396EAC" w:rsidRDefault="00B855C3" w:rsidP="00B855C3">
      <w:pPr>
        <w:spacing w:after="0" w:line="240" w:lineRule="auto"/>
        <w:ind w:firstLine="705"/>
        <w:rPr>
          <w:rFonts w:ascii="Times New Roman" w:hAnsi="Times New Roman"/>
          <w:color w:val="000000"/>
          <w:shd w:val="clear" w:color="auto" w:fill="FFFFFF"/>
        </w:rPr>
      </w:pPr>
      <w:r w:rsidRPr="00396EAC">
        <w:rPr>
          <w:rFonts w:ascii="Times New Roman" w:hAnsi="Times New Roman"/>
          <w:color w:val="000000"/>
          <w:shd w:val="clear" w:color="auto" w:fill="FFFFFF"/>
        </w:rPr>
        <w:t>Političkim strankama i članovima Općinskog vijeća izabranih sa liste grupe birača</w:t>
      </w:r>
      <w:r w:rsidR="00FC49D0" w:rsidRPr="00396EAC">
        <w:rPr>
          <w:rFonts w:ascii="Times New Roman" w:hAnsi="Times New Roman"/>
          <w:color w:val="000000"/>
          <w:shd w:val="clear" w:color="auto" w:fill="FFFFFF"/>
        </w:rPr>
        <w:t xml:space="preserve"> </w:t>
      </w:r>
      <w:r w:rsidRPr="00396EAC">
        <w:rPr>
          <w:rFonts w:ascii="Times New Roman" w:hAnsi="Times New Roman"/>
          <w:color w:val="000000"/>
          <w:shd w:val="clear" w:color="auto" w:fill="FFFFFF"/>
        </w:rPr>
        <w:t>zastupljenim u Općinskom vijeću raspoređuju se sredstva os</w:t>
      </w:r>
      <w:r w:rsidR="00FC49D0" w:rsidRPr="00396EAC">
        <w:rPr>
          <w:rFonts w:ascii="Times New Roman" w:hAnsi="Times New Roman"/>
          <w:color w:val="000000"/>
          <w:shd w:val="clear" w:color="auto" w:fill="FFFFFF"/>
        </w:rPr>
        <w:t>igurana u Proračunu Općine Martinska Ves</w:t>
      </w:r>
      <w:r w:rsidRPr="00396EAC">
        <w:rPr>
          <w:rFonts w:ascii="Times New Roman" w:hAnsi="Times New Roman"/>
          <w:color w:val="000000"/>
          <w:shd w:val="clear" w:color="auto" w:fill="FFFFFF"/>
        </w:rPr>
        <w:t xml:space="preserve"> za 202</w:t>
      </w:r>
      <w:r w:rsidR="006A3397">
        <w:rPr>
          <w:rFonts w:ascii="Times New Roman" w:hAnsi="Times New Roman"/>
          <w:color w:val="000000"/>
          <w:shd w:val="clear" w:color="auto" w:fill="FFFFFF"/>
        </w:rPr>
        <w:t>6</w:t>
      </w:r>
      <w:r w:rsidRPr="00396EAC">
        <w:rPr>
          <w:rFonts w:ascii="Times New Roman" w:hAnsi="Times New Roman"/>
          <w:color w:val="000000"/>
          <w:shd w:val="clear" w:color="auto" w:fill="FFFFFF"/>
        </w:rPr>
        <w:t>. go</w:t>
      </w:r>
      <w:r w:rsidR="00FC49D0" w:rsidRPr="00396EAC">
        <w:rPr>
          <w:rFonts w:ascii="Times New Roman" w:hAnsi="Times New Roman"/>
          <w:color w:val="000000"/>
          <w:shd w:val="clear" w:color="auto" w:fill="FFFFFF"/>
        </w:rPr>
        <w:t>dinu na način utvrđen u članku 3</w:t>
      </w:r>
      <w:r w:rsidRPr="00396EAC">
        <w:rPr>
          <w:rFonts w:ascii="Times New Roman" w:hAnsi="Times New Roman"/>
          <w:color w:val="000000"/>
          <w:shd w:val="clear" w:color="auto" w:fill="FFFFFF"/>
        </w:rPr>
        <w:t>. ove Odluke u iznosima kako slijedi</w:t>
      </w:r>
      <w:r w:rsidR="00FC49D0" w:rsidRPr="00396EAC">
        <w:rPr>
          <w:rFonts w:ascii="Times New Roman" w:hAnsi="Times New Roman"/>
          <w:color w:val="000000"/>
          <w:shd w:val="clear" w:color="auto" w:fill="FFFFFF"/>
        </w:rPr>
        <w:t xml:space="preserve"> u tablici u nastavku</w:t>
      </w:r>
      <w:r w:rsidRPr="00396EAC">
        <w:rPr>
          <w:rFonts w:ascii="Times New Roman" w:hAnsi="Times New Roman"/>
          <w:color w:val="000000"/>
          <w:shd w:val="clear" w:color="auto" w:fill="FFFFFF"/>
        </w:rPr>
        <w:t>:</w:t>
      </w:r>
    </w:p>
    <w:p w14:paraId="1F8FC9EB" w14:textId="77777777" w:rsidR="00961CD1" w:rsidRPr="00396EAC" w:rsidRDefault="00961CD1" w:rsidP="00B855C3">
      <w:pPr>
        <w:spacing w:after="0" w:line="240" w:lineRule="auto"/>
        <w:ind w:firstLine="705"/>
        <w:rPr>
          <w:rFonts w:ascii="Times New Roman" w:hAnsi="Times New Roman"/>
          <w:color w:val="000000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  <w:gridCol w:w="1454"/>
        <w:gridCol w:w="2319"/>
        <w:gridCol w:w="1512"/>
        <w:gridCol w:w="1708"/>
      </w:tblGrid>
      <w:tr w:rsidR="0059264B" w:rsidRPr="00396EAC" w14:paraId="7C9D7FB8" w14:textId="77777777" w:rsidTr="00506949">
        <w:tc>
          <w:tcPr>
            <w:tcW w:w="2069" w:type="dxa"/>
          </w:tcPr>
          <w:p w14:paraId="6A420294" w14:textId="77777777" w:rsidR="0059264B" w:rsidRPr="00396EAC" w:rsidRDefault="0059264B" w:rsidP="00BD764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96EAC">
              <w:rPr>
                <w:rFonts w:ascii="Times New Roman" w:hAnsi="Times New Roman"/>
                <w:b/>
              </w:rPr>
              <w:t>POLITIČKA STRANKA/ČLAN OPĆINSKOG VIJEĆA IZABRAN SA LISTE GRUPE BIRAČA</w:t>
            </w:r>
          </w:p>
        </w:tc>
        <w:tc>
          <w:tcPr>
            <w:tcW w:w="1454" w:type="dxa"/>
          </w:tcPr>
          <w:p w14:paraId="0169C92D" w14:textId="77777777" w:rsidR="0059264B" w:rsidRPr="00396EAC" w:rsidRDefault="0059264B" w:rsidP="00BD7647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>BROJ ČLANOVA IZABRANIH U OPĆINSKO VIJEĆE</w:t>
            </w:r>
          </w:p>
        </w:tc>
        <w:tc>
          <w:tcPr>
            <w:tcW w:w="2319" w:type="dxa"/>
          </w:tcPr>
          <w:p w14:paraId="52577BEB" w14:textId="77777777" w:rsidR="0059264B" w:rsidRPr="00396EAC" w:rsidRDefault="0059264B" w:rsidP="00BD7647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>OD ČEGA BROJ ČLANOVA PODZASTUPLJENOG SPOLA</w:t>
            </w:r>
          </w:p>
        </w:tc>
        <w:tc>
          <w:tcPr>
            <w:tcW w:w="1512" w:type="dxa"/>
          </w:tcPr>
          <w:p w14:paraId="0139C589" w14:textId="77777777" w:rsidR="0059264B" w:rsidRPr="00396EAC" w:rsidRDefault="0059264B" w:rsidP="00BD7647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>UTVRĐENI GODIŠNJI IZNOS SREDSTAVA</w:t>
            </w:r>
          </w:p>
        </w:tc>
        <w:tc>
          <w:tcPr>
            <w:tcW w:w="1708" w:type="dxa"/>
          </w:tcPr>
          <w:p w14:paraId="205BCB93" w14:textId="77777777" w:rsidR="0059264B" w:rsidRPr="00396EAC" w:rsidRDefault="00961CD1" w:rsidP="00BD7647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>UTVRĐENI TRO</w:t>
            </w:r>
            <w:r w:rsidR="0059264B" w:rsidRPr="00396EAC">
              <w:rPr>
                <w:rFonts w:ascii="Times New Roman" w:hAnsi="Times New Roman"/>
              </w:rPr>
              <w:t>MJESEČNI IZNOS SREDSTAVA</w:t>
            </w:r>
          </w:p>
        </w:tc>
      </w:tr>
      <w:tr w:rsidR="0059264B" w:rsidRPr="00396EAC" w14:paraId="5516B509" w14:textId="77777777" w:rsidTr="00506949">
        <w:tc>
          <w:tcPr>
            <w:tcW w:w="2069" w:type="dxa"/>
          </w:tcPr>
          <w:p w14:paraId="4139BFD3" w14:textId="77777777" w:rsidR="0059264B" w:rsidRPr="00396EAC" w:rsidRDefault="0059264B" w:rsidP="00BD7647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lastRenderedPageBreak/>
              <w:t>HDZ-Hrvatska demokratska zajednica</w:t>
            </w:r>
          </w:p>
        </w:tc>
        <w:tc>
          <w:tcPr>
            <w:tcW w:w="1454" w:type="dxa"/>
          </w:tcPr>
          <w:p w14:paraId="5F80DB31" w14:textId="7FE5238B" w:rsidR="0059264B" w:rsidRPr="00396EAC" w:rsidRDefault="006A3397" w:rsidP="00BD76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19" w:type="dxa"/>
          </w:tcPr>
          <w:p w14:paraId="6D65C2F6" w14:textId="0B19FB2F" w:rsidR="0059264B" w:rsidRPr="00396EAC" w:rsidRDefault="006A3397" w:rsidP="00BD76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2" w:type="dxa"/>
          </w:tcPr>
          <w:p w14:paraId="73F5413D" w14:textId="60612D76" w:rsidR="0059264B" w:rsidRPr="00396EAC" w:rsidRDefault="005060A3" w:rsidP="00BD7647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>1</w:t>
            </w:r>
            <w:r w:rsidR="006A3397">
              <w:rPr>
                <w:rFonts w:ascii="Times New Roman" w:hAnsi="Times New Roman"/>
              </w:rPr>
              <w:t>.586</w:t>
            </w:r>
            <w:r w:rsidR="0072425F" w:rsidRPr="00396EAC">
              <w:rPr>
                <w:rFonts w:ascii="Times New Roman" w:hAnsi="Times New Roman"/>
              </w:rPr>
              <w:t xml:space="preserve"> </w:t>
            </w:r>
            <w:r w:rsidR="0074064F">
              <w:rPr>
                <w:rFonts w:ascii="Times New Roman" w:hAnsi="Times New Roman"/>
              </w:rPr>
              <w:t>eura</w:t>
            </w:r>
          </w:p>
        </w:tc>
        <w:tc>
          <w:tcPr>
            <w:tcW w:w="1708" w:type="dxa"/>
          </w:tcPr>
          <w:p w14:paraId="22D4B454" w14:textId="42A1A7B7" w:rsidR="0059264B" w:rsidRPr="00396EAC" w:rsidRDefault="006A3397" w:rsidP="00BD76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</w:t>
            </w:r>
            <w:r w:rsidR="00FB5809" w:rsidRPr="00396EAC">
              <w:rPr>
                <w:rFonts w:ascii="Times New Roman" w:hAnsi="Times New Roman"/>
              </w:rPr>
              <w:t xml:space="preserve">,50 </w:t>
            </w:r>
            <w:r w:rsidR="0074064F">
              <w:rPr>
                <w:rFonts w:ascii="Times New Roman" w:hAnsi="Times New Roman"/>
              </w:rPr>
              <w:t>eura</w:t>
            </w:r>
          </w:p>
        </w:tc>
      </w:tr>
      <w:tr w:rsidR="00506949" w:rsidRPr="00396EAC" w14:paraId="6FE29ABC" w14:textId="77777777" w:rsidTr="00506949">
        <w:tc>
          <w:tcPr>
            <w:tcW w:w="2069" w:type="dxa"/>
          </w:tcPr>
          <w:p w14:paraId="4512A68B" w14:textId="398DEBCB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>MARKO ANTOLIC- Član Općinskog vijeća izabran sa liste grupe birača</w:t>
            </w:r>
          </w:p>
        </w:tc>
        <w:tc>
          <w:tcPr>
            <w:tcW w:w="1454" w:type="dxa"/>
          </w:tcPr>
          <w:p w14:paraId="778C09E5" w14:textId="149B98F9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>1</w:t>
            </w:r>
          </w:p>
        </w:tc>
        <w:tc>
          <w:tcPr>
            <w:tcW w:w="2319" w:type="dxa"/>
          </w:tcPr>
          <w:p w14:paraId="52648981" w14:textId="30485436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>0</w:t>
            </w:r>
          </w:p>
        </w:tc>
        <w:tc>
          <w:tcPr>
            <w:tcW w:w="1512" w:type="dxa"/>
          </w:tcPr>
          <w:p w14:paraId="75FC08AE" w14:textId="61D36798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 xml:space="preserve">260 </w:t>
            </w:r>
            <w:r>
              <w:rPr>
                <w:rFonts w:ascii="Times New Roman" w:hAnsi="Times New Roman"/>
              </w:rPr>
              <w:t>eura</w:t>
            </w:r>
          </w:p>
        </w:tc>
        <w:tc>
          <w:tcPr>
            <w:tcW w:w="1708" w:type="dxa"/>
          </w:tcPr>
          <w:p w14:paraId="063A131B" w14:textId="77777777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 xml:space="preserve">  65 </w:t>
            </w:r>
            <w:r>
              <w:rPr>
                <w:rFonts w:ascii="Times New Roman" w:hAnsi="Times New Roman"/>
              </w:rPr>
              <w:t>eura</w:t>
            </w:r>
          </w:p>
          <w:p w14:paraId="7CFBA0F6" w14:textId="77777777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0E5EDD9" w14:textId="77777777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6949" w:rsidRPr="00396EAC" w14:paraId="5113FA27" w14:textId="77777777" w:rsidTr="00506949">
        <w:tc>
          <w:tcPr>
            <w:tcW w:w="2069" w:type="dxa"/>
          </w:tcPr>
          <w:p w14:paraId="3F9A450C" w14:textId="6159CB16" w:rsidR="00506949" w:rsidRPr="00396EAC" w:rsidRDefault="00506949" w:rsidP="00FB58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FILIP MLAĐENOVIĆ</w:t>
            </w:r>
            <w:r w:rsidRPr="00396EA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č</w:t>
            </w:r>
            <w:r w:rsidRPr="00396EAC">
              <w:rPr>
                <w:rFonts w:ascii="Times New Roman" w:hAnsi="Times New Roman"/>
              </w:rPr>
              <w:t>lan Općinskog vijeća izabran sa liste grupe birača</w:t>
            </w:r>
          </w:p>
        </w:tc>
        <w:tc>
          <w:tcPr>
            <w:tcW w:w="1454" w:type="dxa"/>
          </w:tcPr>
          <w:p w14:paraId="1C57AD03" w14:textId="6980D69E" w:rsidR="00506949" w:rsidRPr="00396EAC" w:rsidRDefault="00506949" w:rsidP="00FB58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19" w:type="dxa"/>
          </w:tcPr>
          <w:p w14:paraId="6A9502C9" w14:textId="0EB649D0" w:rsidR="00506949" w:rsidRPr="00396EAC" w:rsidRDefault="00506949" w:rsidP="00FB58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12" w:type="dxa"/>
          </w:tcPr>
          <w:p w14:paraId="7198C9C9" w14:textId="2F51CFBD" w:rsidR="00506949" w:rsidRPr="00396EAC" w:rsidRDefault="00506949" w:rsidP="00FB58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 eura</w:t>
            </w:r>
          </w:p>
        </w:tc>
        <w:tc>
          <w:tcPr>
            <w:tcW w:w="1708" w:type="dxa"/>
          </w:tcPr>
          <w:p w14:paraId="59A48BFD" w14:textId="77777777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 xml:space="preserve">65 </w:t>
            </w:r>
            <w:r>
              <w:rPr>
                <w:rFonts w:ascii="Times New Roman" w:hAnsi="Times New Roman"/>
              </w:rPr>
              <w:t>eura</w:t>
            </w:r>
          </w:p>
          <w:p w14:paraId="0D820C06" w14:textId="77777777" w:rsidR="00506949" w:rsidRPr="00396EAC" w:rsidRDefault="00506949" w:rsidP="00FB58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6949" w:rsidRPr="00396EAC" w14:paraId="2C25AC9A" w14:textId="77777777" w:rsidTr="00506949">
        <w:tc>
          <w:tcPr>
            <w:tcW w:w="2069" w:type="dxa"/>
          </w:tcPr>
          <w:p w14:paraId="47709DC7" w14:textId="331D7B1E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DANIJEL KOSTELAC</w:t>
            </w:r>
            <w:r w:rsidRPr="00396EA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č</w:t>
            </w:r>
            <w:r w:rsidRPr="00396EAC">
              <w:rPr>
                <w:rFonts w:ascii="Times New Roman" w:hAnsi="Times New Roman"/>
              </w:rPr>
              <w:t>lan Općinskog vijeća izabran sa liste grupe birača</w:t>
            </w:r>
          </w:p>
        </w:tc>
        <w:tc>
          <w:tcPr>
            <w:tcW w:w="1454" w:type="dxa"/>
          </w:tcPr>
          <w:p w14:paraId="4661B355" w14:textId="3E0F2925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19" w:type="dxa"/>
          </w:tcPr>
          <w:p w14:paraId="2D29AE21" w14:textId="66AA3D04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12" w:type="dxa"/>
          </w:tcPr>
          <w:p w14:paraId="3309F132" w14:textId="2BF3B4B8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 eura</w:t>
            </w:r>
          </w:p>
        </w:tc>
        <w:tc>
          <w:tcPr>
            <w:tcW w:w="1708" w:type="dxa"/>
          </w:tcPr>
          <w:p w14:paraId="3F68D0C2" w14:textId="77777777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 xml:space="preserve">65 </w:t>
            </w:r>
            <w:r>
              <w:rPr>
                <w:rFonts w:ascii="Times New Roman" w:hAnsi="Times New Roman"/>
              </w:rPr>
              <w:t>eura</w:t>
            </w:r>
          </w:p>
          <w:p w14:paraId="1F76D066" w14:textId="77777777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6949" w:rsidRPr="00396EAC" w14:paraId="246B429D" w14:textId="77777777" w:rsidTr="00506949">
        <w:tc>
          <w:tcPr>
            <w:tcW w:w="2069" w:type="dxa"/>
          </w:tcPr>
          <w:p w14:paraId="4EC6D660" w14:textId="127BA605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JURICA BELČIĆ</w:t>
            </w:r>
            <w:r w:rsidRPr="00396EA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č</w:t>
            </w:r>
            <w:r w:rsidRPr="00396EAC">
              <w:rPr>
                <w:rFonts w:ascii="Times New Roman" w:hAnsi="Times New Roman"/>
              </w:rPr>
              <w:t>lan Općinskog vijeća izabran sa liste grupe birača</w:t>
            </w:r>
          </w:p>
        </w:tc>
        <w:tc>
          <w:tcPr>
            <w:tcW w:w="1454" w:type="dxa"/>
          </w:tcPr>
          <w:p w14:paraId="3D1B0D4C" w14:textId="3196AB28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19" w:type="dxa"/>
          </w:tcPr>
          <w:p w14:paraId="51D9F014" w14:textId="7C30E409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12" w:type="dxa"/>
          </w:tcPr>
          <w:p w14:paraId="30DC1671" w14:textId="7AA92A8C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 eura</w:t>
            </w:r>
          </w:p>
        </w:tc>
        <w:tc>
          <w:tcPr>
            <w:tcW w:w="1708" w:type="dxa"/>
          </w:tcPr>
          <w:p w14:paraId="46D231AC" w14:textId="77777777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 xml:space="preserve">65 </w:t>
            </w:r>
            <w:r>
              <w:rPr>
                <w:rFonts w:ascii="Times New Roman" w:hAnsi="Times New Roman"/>
              </w:rPr>
              <w:t>eura</w:t>
            </w:r>
          </w:p>
          <w:p w14:paraId="0655CB77" w14:textId="77777777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6949" w:rsidRPr="00396EAC" w14:paraId="0B59349D" w14:textId="77777777" w:rsidTr="00506949">
        <w:tc>
          <w:tcPr>
            <w:tcW w:w="2069" w:type="dxa"/>
          </w:tcPr>
          <w:p w14:paraId="270583C9" w14:textId="789FEF59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MARTA ANTOLIC MATLEKOVIĆ</w:t>
            </w:r>
            <w:r w:rsidRPr="00396EA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č</w:t>
            </w:r>
            <w:r w:rsidRPr="00396EAC">
              <w:rPr>
                <w:rFonts w:ascii="Times New Roman" w:hAnsi="Times New Roman"/>
              </w:rPr>
              <w:t>lan</w:t>
            </w:r>
            <w:r>
              <w:rPr>
                <w:rFonts w:ascii="Times New Roman" w:hAnsi="Times New Roman"/>
              </w:rPr>
              <w:t>ica</w:t>
            </w:r>
            <w:r w:rsidRPr="00396EAC">
              <w:rPr>
                <w:rFonts w:ascii="Times New Roman" w:hAnsi="Times New Roman"/>
              </w:rPr>
              <w:t xml:space="preserve"> Općinskog vijeća izabran</w:t>
            </w:r>
            <w:r>
              <w:rPr>
                <w:rFonts w:ascii="Times New Roman" w:hAnsi="Times New Roman"/>
              </w:rPr>
              <w:t>a</w:t>
            </w:r>
            <w:r w:rsidRPr="00396EAC">
              <w:rPr>
                <w:rFonts w:ascii="Times New Roman" w:hAnsi="Times New Roman"/>
              </w:rPr>
              <w:t xml:space="preserve"> sa liste grupe birača</w:t>
            </w:r>
          </w:p>
        </w:tc>
        <w:tc>
          <w:tcPr>
            <w:tcW w:w="1454" w:type="dxa"/>
          </w:tcPr>
          <w:p w14:paraId="199D8765" w14:textId="623DDD07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>1</w:t>
            </w:r>
          </w:p>
        </w:tc>
        <w:tc>
          <w:tcPr>
            <w:tcW w:w="2319" w:type="dxa"/>
          </w:tcPr>
          <w:p w14:paraId="4B5FEB35" w14:textId="7A553B4B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>1</w:t>
            </w:r>
          </w:p>
        </w:tc>
        <w:tc>
          <w:tcPr>
            <w:tcW w:w="1512" w:type="dxa"/>
          </w:tcPr>
          <w:p w14:paraId="39CF2EF7" w14:textId="088BDF83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 xml:space="preserve">286 </w:t>
            </w:r>
            <w:r>
              <w:rPr>
                <w:rFonts w:ascii="Times New Roman" w:hAnsi="Times New Roman"/>
              </w:rPr>
              <w:t>eura</w:t>
            </w:r>
          </w:p>
        </w:tc>
        <w:tc>
          <w:tcPr>
            <w:tcW w:w="1708" w:type="dxa"/>
          </w:tcPr>
          <w:p w14:paraId="5C4983FC" w14:textId="790A689F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 xml:space="preserve">  71,50 </w:t>
            </w:r>
            <w:r>
              <w:rPr>
                <w:rFonts w:ascii="Times New Roman" w:hAnsi="Times New Roman"/>
              </w:rPr>
              <w:t>eura</w:t>
            </w:r>
          </w:p>
        </w:tc>
      </w:tr>
      <w:tr w:rsidR="00506949" w:rsidRPr="00396EAC" w14:paraId="53D2B5F0" w14:textId="77777777" w:rsidTr="00506949">
        <w:tc>
          <w:tcPr>
            <w:tcW w:w="2069" w:type="dxa"/>
          </w:tcPr>
          <w:p w14:paraId="30160E6B" w14:textId="430C2C12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TIHANA ČULINOVIĆ BARAŠIN</w:t>
            </w:r>
            <w:r w:rsidRPr="00396EAC">
              <w:rPr>
                <w:rFonts w:ascii="Times New Roman" w:hAnsi="Times New Roman"/>
              </w:rPr>
              <w:t>- članica Općinskog vijeća izabrana sa liste grupe birača</w:t>
            </w:r>
          </w:p>
        </w:tc>
        <w:tc>
          <w:tcPr>
            <w:tcW w:w="1454" w:type="dxa"/>
          </w:tcPr>
          <w:p w14:paraId="5933FB7B" w14:textId="5F393976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>1</w:t>
            </w:r>
          </w:p>
        </w:tc>
        <w:tc>
          <w:tcPr>
            <w:tcW w:w="2319" w:type="dxa"/>
          </w:tcPr>
          <w:p w14:paraId="3A438B01" w14:textId="315E5B87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>1</w:t>
            </w:r>
          </w:p>
        </w:tc>
        <w:tc>
          <w:tcPr>
            <w:tcW w:w="1512" w:type="dxa"/>
          </w:tcPr>
          <w:p w14:paraId="4C387FBA" w14:textId="0BEA26F5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 xml:space="preserve">286 </w:t>
            </w:r>
            <w:r>
              <w:rPr>
                <w:rFonts w:ascii="Times New Roman" w:hAnsi="Times New Roman"/>
              </w:rPr>
              <w:t>eura</w:t>
            </w:r>
          </w:p>
        </w:tc>
        <w:tc>
          <w:tcPr>
            <w:tcW w:w="1708" w:type="dxa"/>
          </w:tcPr>
          <w:p w14:paraId="2E88DEA9" w14:textId="30E54179" w:rsidR="00506949" w:rsidRPr="00396EAC" w:rsidRDefault="00506949" w:rsidP="00506949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 xml:space="preserve">  71,50 </w:t>
            </w:r>
            <w:r>
              <w:rPr>
                <w:rFonts w:ascii="Times New Roman" w:hAnsi="Times New Roman"/>
              </w:rPr>
              <w:t>eura</w:t>
            </w:r>
          </w:p>
        </w:tc>
      </w:tr>
      <w:tr w:rsidR="00FB5809" w:rsidRPr="00396EAC" w14:paraId="40516F9B" w14:textId="77777777" w:rsidTr="00506949">
        <w:tc>
          <w:tcPr>
            <w:tcW w:w="2069" w:type="dxa"/>
          </w:tcPr>
          <w:p w14:paraId="4586E22A" w14:textId="3072C7C1" w:rsidR="00FB5809" w:rsidRPr="00396EAC" w:rsidRDefault="00FB5809" w:rsidP="00FB5809">
            <w:pPr>
              <w:spacing w:after="0" w:line="240" w:lineRule="auto"/>
              <w:rPr>
                <w:rFonts w:ascii="Times New Roman" w:hAnsi="Times New Roman"/>
              </w:rPr>
            </w:pPr>
            <w:r w:rsidRPr="00E20A9A">
              <w:rPr>
                <w:rFonts w:ascii="Times New Roman" w:hAnsi="Times New Roman"/>
                <w:color w:val="000000" w:themeColor="text1"/>
              </w:rPr>
              <w:t>IVICA DADOVIĆ -</w:t>
            </w:r>
            <w:r w:rsidR="00E20A9A">
              <w:rPr>
                <w:rFonts w:ascii="Times New Roman" w:hAnsi="Times New Roman"/>
                <w:color w:val="000000" w:themeColor="text1"/>
              </w:rPr>
              <w:t>HSS-SR- Hrvatska seljačka stranka-Stjepan Radić</w:t>
            </w:r>
          </w:p>
        </w:tc>
        <w:tc>
          <w:tcPr>
            <w:tcW w:w="1454" w:type="dxa"/>
          </w:tcPr>
          <w:p w14:paraId="629F2E63" w14:textId="77777777" w:rsidR="00FB5809" w:rsidRPr="00396EAC" w:rsidRDefault="00FB5809" w:rsidP="00FB5809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>1</w:t>
            </w:r>
          </w:p>
        </w:tc>
        <w:tc>
          <w:tcPr>
            <w:tcW w:w="2319" w:type="dxa"/>
          </w:tcPr>
          <w:p w14:paraId="0FC37099" w14:textId="77777777" w:rsidR="00FB5809" w:rsidRPr="00396EAC" w:rsidRDefault="00FB5809" w:rsidP="00FB5809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>0</w:t>
            </w:r>
          </w:p>
        </w:tc>
        <w:tc>
          <w:tcPr>
            <w:tcW w:w="1512" w:type="dxa"/>
          </w:tcPr>
          <w:p w14:paraId="57C34EE2" w14:textId="4E87C730" w:rsidR="00FB5809" w:rsidRPr="00396EAC" w:rsidRDefault="00FB5809" w:rsidP="00FB5809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 xml:space="preserve">260 </w:t>
            </w:r>
            <w:r w:rsidR="0074064F">
              <w:rPr>
                <w:rFonts w:ascii="Times New Roman" w:hAnsi="Times New Roman"/>
              </w:rPr>
              <w:t>eura</w:t>
            </w:r>
          </w:p>
        </w:tc>
        <w:tc>
          <w:tcPr>
            <w:tcW w:w="1708" w:type="dxa"/>
          </w:tcPr>
          <w:p w14:paraId="7AB621DE" w14:textId="4474DDBF" w:rsidR="00FB5809" w:rsidRPr="00396EAC" w:rsidRDefault="00974BF9" w:rsidP="00FB5809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 xml:space="preserve">  </w:t>
            </w:r>
            <w:r w:rsidR="00FB5809" w:rsidRPr="00396EAC">
              <w:rPr>
                <w:rFonts w:ascii="Times New Roman" w:hAnsi="Times New Roman"/>
              </w:rPr>
              <w:t xml:space="preserve">65 </w:t>
            </w:r>
            <w:r w:rsidR="0074064F">
              <w:rPr>
                <w:rFonts w:ascii="Times New Roman" w:hAnsi="Times New Roman"/>
              </w:rPr>
              <w:t>eura</w:t>
            </w:r>
          </w:p>
          <w:p w14:paraId="383E45D3" w14:textId="77777777" w:rsidR="00FB5809" w:rsidRPr="00396EAC" w:rsidRDefault="00FB5809" w:rsidP="00FB580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8097303" w14:textId="77777777" w:rsidR="00FB5809" w:rsidRPr="00396EAC" w:rsidRDefault="00FB5809" w:rsidP="00FB580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D8E1F3F" w14:textId="77777777" w:rsidR="00FB5809" w:rsidRPr="00396EAC" w:rsidRDefault="00FB5809" w:rsidP="00FB58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1D1B" w:rsidRPr="00396EAC" w14:paraId="3C374853" w14:textId="77777777" w:rsidTr="00506949">
        <w:tc>
          <w:tcPr>
            <w:tcW w:w="2069" w:type="dxa"/>
          </w:tcPr>
          <w:p w14:paraId="776AD6F8" w14:textId="77777777" w:rsidR="00D91D1B" w:rsidRPr="00396EAC" w:rsidRDefault="00D91D1B" w:rsidP="00BD7647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>UKUPNO</w:t>
            </w:r>
          </w:p>
        </w:tc>
        <w:tc>
          <w:tcPr>
            <w:tcW w:w="1454" w:type="dxa"/>
          </w:tcPr>
          <w:p w14:paraId="58C5CEBF" w14:textId="77777777" w:rsidR="00D91D1B" w:rsidRPr="00396EAC" w:rsidRDefault="00B363B6" w:rsidP="00BD7647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>13</w:t>
            </w:r>
          </w:p>
        </w:tc>
        <w:tc>
          <w:tcPr>
            <w:tcW w:w="2319" w:type="dxa"/>
          </w:tcPr>
          <w:p w14:paraId="37994988" w14:textId="08D15AB6" w:rsidR="00D91D1B" w:rsidRPr="00396EAC" w:rsidRDefault="00506949" w:rsidP="00BD76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12" w:type="dxa"/>
          </w:tcPr>
          <w:p w14:paraId="0EA6BF93" w14:textId="0F71A27A" w:rsidR="00D91D1B" w:rsidRPr="00396EAC" w:rsidRDefault="00974BF9" w:rsidP="00BD7647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>3 4</w:t>
            </w:r>
            <w:r w:rsidR="00675AC6">
              <w:rPr>
                <w:rFonts w:ascii="Times New Roman" w:hAnsi="Times New Roman"/>
              </w:rPr>
              <w:t>58</w:t>
            </w:r>
            <w:r w:rsidRPr="00396EAC">
              <w:rPr>
                <w:rFonts w:ascii="Times New Roman" w:hAnsi="Times New Roman"/>
              </w:rPr>
              <w:t xml:space="preserve"> </w:t>
            </w:r>
            <w:r w:rsidR="0074064F">
              <w:rPr>
                <w:rFonts w:ascii="Times New Roman" w:hAnsi="Times New Roman"/>
              </w:rPr>
              <w:t>eura</w:t>
            </w:r>
          </w:p>
        </w:tc>
        <w:tc>
          <w:tcPr>
            <w:tcW w:w="1708" w:type="dxa"/>
          </w:tcPr>
          <w:p w14:paraId="2E1023B9" w14:textId="1BB33D7A" w:rsidR="00D91D1B" w:rsidRPr="00396EAC" w:rsidRDefault="00974BF9" w:rsidP="00BD7647">
            <w:pPr>
              <w:spacing w:after="0" w:line="240" w:lineRule="auto"/>
              <w:rPr>
                <w:rFonts w:ascii="Times New Roman" w:hAnsi="Times New Roman"/>
              </w:rPr>
            </w:pPr>
            <w:r w:rsidRPr="00396EAC">
              <w:rPr>
                <w:rFonts w:ascii="Times New Roman" w:hAnsi="Times New Roman"/>
              </w:rPr>
              <w:t>8</w:t>
            </w:r>
            <w:r w:rsidR="00675AC6">
              <w:rPr>
                <w:rFonts w:ascii="Times New Roman" w:hAnsi="Times New Roman"/>
              </w:rPr>
              <w:t>64,50</w:t>
            </w:r>
            <w:r w:rsidRPr="00396EAC">
              <w:rPr>
                <w:rFonts w:ascii="Times New Roman" w:hAnsi="Times New Roman"/>
              </w:rPr>
              <w:t xml:space="preserve"> </w:t>
            </w:r>
            <w:r w:rsidR="0074064F">
              <w:rPr>
                <w:rFonts w:ascii="Times New Roman" w:hAnsi="Times New Roman"/>
              </w:rPr>
              <w:t>eur</w:t>
            </w:r>
          </w:p>
        </w:tc>
      </w:tr>
    </w:tbl>
    <w:p w14:paraId="2FDE6302" w14:textId="77777777" w:rsidR="00FC49D0" w:rsidRPr="00396EAC" w:rsidRDefault="00FC49D0" w:rsidP="00B855C3">
      <w:pPr>
        <w:spacing w:after="0" w:line="240" w:lineRule="auto"/>
        <w:ind w:firstLine="705"/>
        <w:rPr>
          <w:rFonts w:ascii="Times New Roman" w:hAnsi="Times New Roman"/>
        </w:rPr>
      </w:pPr>
    </w:p>
    <w:p w14:paraId="018908D1" w14:textId="77777777" w:rsidR="00B855C3" w:rsidRPr="00396EAC" w:rsidRDefault="00B855C3" w:rsidP="00B855C3">
      <w:pPr>
        <w:spacing w:after="0" w:line="240" w:lineRule="auto"/>
        <w:ind w:left="705"/>
        <w:jc w:val="center"/>
        <w:rPr>
          <w:rFonts w:ascii="Times New Roman" w:hAnsi="Times New Roman"/>
        </w:rPr>
      </w:pPr>
    </w:p>
    <w:p w14:paraId="0123D92D" w14:textId="77777777" w:rsidR="000C4607" w:rsidRPr="00396EAC" w:rsidRDefault="00B363B6" w:rsidP="00427799">
      <w:pPr>
        <w:spacing w:after="0" w:line="240" w:lineRule="auto"/>
        <w:jc w:val="center"/>
        <w:rPr>
          <w:rFonts w:ascii="Times New Roman" w:hAnsi="Times New Roman"/>
        </w:rPr>
      </w:pPr>
      <w:r w:rsidRPr="00396EAC">
        <w:rPr>
          <w:rFonts w:ascii="Times New Roman" w:hAnsi="Times New Roman"/>
        </w:rPr>
        <w:t>Članak 5</w:t>
      </w:r>
      <w:r w:rsidR="000C4607" w:rsidRPr="00396EAC">
        <w:rPr>
          <w:rFonts w:ascii="Times New Roman" w:hAnsi="Times New Roman"/>
        </w:rPr>
        <w:t>.</w:t>
      </w:r>
    </w:p>
    <w:p w14:paraId="574F3D02" w14:textId="77777777" w:rsidR="005418E3" w:rsidRPr="00396EAC" w:rsidRDefault="007E1050" w:rsidP="00427799">
      <w:pPr>
        <w:spacing w:after="0" w:line="240" w:lineRule="auto"/>
        <w:jc w:val="both"/>
        <w:rPr>
          <w:rFonts w:ascii="Times New Roman" w:hAnsi="Times New Roman"/>
        </w:rPr>
      </w:pPr>
      <w:r w:rsidRPr="00396EAC">
        <w:rPr>
          <w:rFonts w:ascii="Times New Roman" w:hAnsi="Times New Roman"/>
        </w:rPr>
        <w:tab/>
        <w:t>Obračun i isplatu sredstava za redovito godišnje financiranje političkih stranaka i</w:t>
      </w:r>
      <w:r w:rsidRPr="00396EAC">
        <w:rPr>
          <w:rFonts w:ascii="Times New Roman" w:hAnsi="Times New Roman"/>
          <w:b/>
        </w:rPr>
        <w:t xml:space="preserve"> </w:t>
      </w:r>
      <w:r w:rsidRPr="00396EAC">
        <w:rPr>
          <w:rFonts w:ascii="Times New Roman" w:hAnsi="Times New Roman"/>
        </w:rPr>
        <w:t>članova izabranih s</w:t>
      </w:r>
      <w:r w:rsidR="006A74E3" w:rsidRPr="00396EAC">
        <w:rPr>
          <w:rFonts w:ascii="Times New Roman" w:hAnsi="Times New Roman"/>
        </w:rPr>
        <w:t xml:space="preserve"> </w:t>
      </w:r>
      <w:r w:rsidRPr="00396EAC">
        <w:rPr>
          <w:rFonts w:ascii="Times New Roman" w:hAnsi="Times New Roman"/>
        </w:rPr>
        <w:t>liste grupe birača zastupljenih u Općinskom vijeću, vrši Jedinstveni upravni odjel Općine Martinska Ves</w:t>
      </w:r>
      <w:r w:rsidR="006A74E3" w:rsidRPr="00396EAC">
        <w:rPr>
          <w:rFonts w:ascii="Times New Roman" w:hAnsi="Times New Roman"/>
        </w:rPr>
        <w:t xml:space="preserve"> </w:t>
      </w:r>
      <w:r w:rsidR="00AD1E73" w:rsidRPr="00396EAC">
        <w:rPr>
          <w:rFonts w:ascii="Times New Roman" w:hAnsi="Times New Roman"/>
        </w:rPr>
        <w:t>tromjesečno u jednakim iznosima, a</w:t>
      </w:r>
      <w:r w:rsidR="00AD1E73" w:rsidRPr="00396EAC">
        <w:rPr>
          <w:rFonts w:ascii="Times New Roman" w:hAnsi="Times New Roman"/>
          <w:color w:val="FF0000"/>
        </w:rPr>
        <w:t xml:space="preserve"> </w:t>
      </w:r>
      <w:r w:rsidRPr="00396EAC">
        <w:rPr>
          <w:rFonts w:ascii="Times New Roman" w:hAnsi="Times New Roman"/>
        </w:rPr>
        <w:t xml:space="preserve"> na temelju izvješća Mandatne komisije </w:t>
      </w:r>
      <w:r w:rsidR="00956373" w:rsidRPr="00396EAC">
        <w:rPr>
          <w:rFonts w:ascii="Times New Roman" w:hAnsi="Times New Roman"/>
        </w:rPr>
        <w:t xml:space="preserve">sa konstituirajuće sjednice </w:t>
      </w:r>
      <w:r w:rsidRPr="00396EAC">
        <w:rPr>
          <w:rFonts w:ascii="Times New Roman" w:hAnsi="Times New Roman"/>
        </w:rPr>
        <w:t>o rezultatima provedenih izbora za</w:t>
      </w:r>
      <w:r w:rsidR="005418E3" w:rsidRPr="00396EAC">
        <w:rPr>
          <w:rFonts w:ascii="Times New Roman" w:hAnsi="Times New Roman"/>
        </w:rPr>
        <w:t xml:space="preserve"> Općinsko vijeće.</w:t>
      </w:r>
    </w:p>
    <w:p w14:paraId="15E45AC5" w14:textId="77777777" w:rsidR="007E1050" w:rsidRPr="00396EAC" w:rsidRDefault="007E1050" w:rsidP="00427799">
      <w:pPr>
        <w:spacing w:after="0" w:line="240" w:lineRule="auto"/>
        <w:jc w:val="both"/>
        <w:rPr>
          <w:rFonts w:ascii="Times New Roman" w:hAnsi="Times New Roman"/>
        </w:rPr>
      </w:pPr>
      <w:r w:rsidRPr="00396EAC">
        <w:rPr>
          <w:rFonts w:ascii="Times New Roman" w:hAnsi="Times New Roman"/>
        </w:rPr>
        <w:tab/>
        <w:t xml:space="preserve">Sredstva za redovito godišnje financiranje političkih stranaka zastupljenih u Općinskom vijeću doznačuju se na žiro-račun političke stranke razmjerno </w:t>
      </w:r>
      <w:r w:rsidR="00B43A74" w:rsidRPr="00396EAC">
        <w:rPr>
          <w:rFonts w:ascii="Times New Roman" w:hAnsi="Times New Roman"/>
        </w:rPr>
        <w:t>broju njenih članova u Općinskom vijeću u trenutku konstituiranja Općinskog vijeća,</w:t>
      </w:r>
      <w:r w:rsidRPr="00396EAC">
        <w:rPr>
          <w:rFonts w:ascii="Times New Roman" w:hAnsi="Times New Roman"/>
        </w:rPr>
        <w:t xml:space="preserve"> a o broju žiro-računa za doznaku sredstava, nadležno tijelo političke stranke dužno je pisano obavijestiti Jedinstveni upravni odjel Općine Martinska Ves. </w:t>
      </w:r>
    </w:p>
    <w:p w14:paraId="747AE50C" w14:textId="77777777" w:rsidR="007E1050" w:rsidRPr="00396EAC" w:rsidRDefault="007E1050" w:rsidP="00427799">
      <w:pPr>
        <w:spacing w:after="0" w:line="240" w:lineRule="auto"/>
        <w:jc w:val="both"/>
        <w:rPr>
          <w:rFonts w:ascii="Times New Roman" w:hAnsi="Times New Roman"/>
        </w:rPr>
      </w:pPr>
      <w:r w:rsidRPr="00396EAC">
        <w:rPr>
          <w:rFonts w:ascii="Times New Roman" w:hAnsi="Times New Roman"/>
        </w:rPr>
        <w:tab/>
        <w:t>Svaki član Općinskog vijeća izabran sa liste grupe birača  je dužan otvoriti poseban račun na koji će se uplaćivati sredstva za redovito godišnje financiranje i o tome pisano obavijestiti Jedinstveni upravni odjel Općine Martinska Ves.</w:t>
      </w:r>
    </w:p>
    <w:p w14:paraId="29B1E104" w14:textId="77777777" w:rsidR="00B363B6" w:rsidRPr="00396EAC" w:rsidRDefault="00B363B6" w:rsidP="00427799">
      <w:pPr>
        <w:spacing w:after="0" w:line="240" w:lineRule="auto"/>
        <w:jc w:val="both"/>
        <w:rPr>
          <w:rFonts w:ascii="Times New Roman" w:hAnsi="Times New Roman"/>
        </w:rPr>
      </w:pPr>
    </w:p>
    <w:p w14:paraId="32795CAA" w14:textId="77777777" w:rsidR="0019185B" w:rsidRDefault="0019185B" w:rsidP="00B363B6">
      <w:pPr>
        <w:spacing w:after="0" w:line="240" w:lineRule="auto"/>
        <w:jc w:val="center"/>
        <w:rPr>
          <w:rFonts w:ascii="Times New Roman" w:hAnsi="Times New Roman"/>
        </w:rPr>
      </w:pPr>
    </w:p>
    <w:p w14:paraId="28122069" w14:textId="075A68F6" w:rsidR="00B363B6" w:rsidRPr="00396EAC" w:rsidRDefault="00B363B6" w:rsidP="00B363B6">
      <w:pPr>
        <w:spacing w:after="0" w:line="240" w:lineRule="auto"/>
        <w:jc w:val="center"/>
        <w:rPr>
          <w:rFonts w:ascii="Times New Roman" w:hAnsi="Times New Roman"/>
        </w:rPr>
      </w:pPr>
      <w:r w:rsidRPr="00396EAC">
        <w:rPr>
          <w:rFonts w:ascii="Times New Roman" w:hAnsi="Times New Roman"/>
        </w:rPr>
        <w:lastRenderedPageBreak/>
        <w:t>Članak 6.</w:t>
      </w:r>
    </w:p>
    <w:p w14:paraId="5A721A55" w14:textId="77777777" w:rsidR="00582028" w:rsidRPr="00396EAC" w:rsidRDefault="00582028" w:rsidP="00427799">
      <w:pPr>
        <w:spacing w:after="0" w:line="240" w:lineRule="auto"/>
        <w:jc w:val="both"/>
        <w:rPr>
          <w:rFonts w:ascii="Times New Roman" w:hAnsi="Times New Roman"/>
        </w:rPr>
      </w:pPr>
      <w:r w:rsidRPr="00396EAC">
        <w:rPr>
          <w:rFonts w:ascii="Times New Roman" w:hAnsi="Times New Roman"/>
        </w:rPr>
        <w:tab/>
        <w:t>Ova Odluka stupa na sna</w:t>
      </w:r>
      <w:r w:rsidR="009E515A" w:rsidRPr="00396EAC">
        <w:rPr>
          <w:rFonts w:ascii="Times New Roman" w:hAnsi="Times New Roman"/>
        </w:rPr>
        <w:t xml:space="preserve">gu </w:t>
      </w:r>
      <w:r w:rsidR="002F29C7" w:rsidRPr="00396EAC">
        <w:rPr>
          <w:rFonts w:ascii="Times New Roman" w:hAnsi="Times New Roman"/>
        </w:rPr>
        <w:t xml:space="preserve">dan nakon </w:t>
      </w:r>
      <w:r w:rsidR="009E515A" w:rsidRPr="00396EAC">
        <w:rPr>
          <w:rFonts w:ascii="Times New Roman" w:hAnsi="Times New Roman"/>
        </w:rPr>
        <w:t xml:space="preserve">objave u </w:t>
      </w:r>
      <w:r w:rsidR="00D87249" w:rsidRPr="00396EAC">
        <w:rPr>
          <w:rFonts w:ascii="Times New Roman" w:hAnsi="Times New Roman"/>
        </w:rPr>
        <w:t>„S</w:t>
      </w:r>
      <w:r w:rsidR="009E515A" w:rsidRPr="00396EAC">
        <w:rPr>
          <w:rFonts w:ascii="Times New Roman" w:hAnsi="Times New Roman"/>
        </w:rPr>
        <w:t xml:space="preserve">lužbenom </w:t>
      </w:r>
      <w:r w:rsidR="00D87249" w:rsidRPr="00396EAC">
        <w:rPr>
          <w:rFonts w:ascii="Times New Roman" w:hAnsi="Times New Roman"/>
        </w:rPr>
        <w:t>vjesniku</w:t>
      </w:r>
      <w:r w:rsidR="00DE1E66" w:rsidRPr="00396EAC">
        <w:rPr>
          <w:rFonts w:ascii="Times New Roman" w:hAnsi="Times New Roman"/>
        </w:rPr>
        <w:t>“</w:t>
      </w:r>
      <w:r w:rsidR="00067CD7" w:rsidRPr="00396EAC">
        <w:rPr>
          <w:rFonts w:ascii="Times New Roman" w:hAnsi="Times New Roman"/>
        </w:rPr>
        <w:t>, službenom glasilu</w:t>
      </w:r>
      <w:r w:rsidR="009E515A" w:rsidRPr="00396EAC">
        <w:rPr>
          <w:rFonts w:ascii="Times New Roman" w:hAnsi="Times New Roman"/>
        </w:rPr>
        <w:t xml:space="preserve"> Općine Martinska Ves.</w:t>
      </w:r>
    </w:p>
    <w:p w14:paraId="666925F0" w14:textId="77777777" w:rsidR="00525B13" w:rsidRPr="00396EAC" w:rsidRDefault="00525B13" w:rsidP="00427799">
      <w:pPr>
        <w:spacing w:after="0" w:line="240" w:lineRule="auto"/>
        <w:jc w:val="right"/>
        <w:rPr>
          <w:rFonts w:ascii="Times New Roman" w:hAnsi="Times New Roman"/>
        </w:rPr>
      </w:pPr>
    </w:p>
    <w:p w14:paraId="6AE15A14" w14:textId="77777777" w:rsidR="00D64BB9" w:rsidRPr="00396EAC" w:rsidRDefault="00D64BB9" w:rsidP="00427799">
      <w:pPr>
        <w:spacing w:after="0" w:line="240" w:lineRule="auto"/>
        <w:jc w:val="right"/>
        <w:rPr>
          <w:rFonts w:ascii="Times New Roman" w:hAnsi="Times New Roman"/>
        </w:rPr>
      </w:pPr>
    </w:p>
    <w:p w14:paraId="62498EB3" w14:textId="2230B22A" w:rsidR="00582028" w:rsidRPr="00396EAC" w:rsidRDefault="00293AED" w:rsidP="00AD644A">
      <w:pPr>
        <w:spacing w:after="0" w:line="240" w:lineRule="auto"/>
        <w:ind w:left="5664" w:firstLine="708"/>
        <w:jc w:val="right"/>
        <w:rPr>
          <w:rFonts w:ascii="Times New Roman" w:hAnsi="Times New Roman"/>
        </w:rPr>
      </w:pPr>
      <w:r w:rsidRPr="00396EAC">
        <w:rPr>
          <w:rFonts w:ascii="Times New Roman" w:hAnsi="Times New Roman"/>
        </w:rPr>
        <w:t>PREDSJEDNI</w:t>
      </w:r>
      <w:r w:rsidR="0019185B">
        <w:rPr>
          <w:rFonts w:ascii="Times New Roman" w:hAnsi="Times New Roman"/>
        </w:rPr>
        <w:t>CA</w:t>
      </w:r>
    </w:p>
    <w:p w14:paraId="3AF45659" w14:textId="77777777" w:rsidR="005619F3" w:rsidRPr="00396EAC" w:rsidRDefault="005619F3" w:rsidP="00AD644A">
      <w:pPr>
        <w:spacing w:after="0" w:line="240" w:lineRule="auto"/>
        <w:ind w:left="5664" w:firstLine="708"/>
        <w:jc w:val="right"/>
        <w:rPr>
          <w:rFonts w:ascii="Times New Roman" w:hAnsi="Times New Roman"/>
        </w:rPr>
      </w:pPr>
    </w:p>
    <w:p w14:paraId="2E207EC1" w14:textId="39604AA8" w:rsidR="00396EAC" w:rsidRPr="00396EAC" w:rsidRDefault="0019185B" w:rsidP="0019185B">
      <w:pPr>
        <w:spacing w:after="0" w:line="240" w:lineRule="auto"/>
        <w:ind w:left="5664" w:firstLine="6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en-US" w:eastAsia="en-US"/>
        </w:rPr>
        <w:t>Tihana Čulinović Barašin,mag.oec.</w:t>
      </w:r>
    </w:p>
    <w:sectPr w:rsidR="00396EAC" w:rsidRPr="00396EAC" w:rsidSect="002303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0CA"/>
    <w:rsid w:val="00024F9A"/>
    <w:rsid w:val="00037654"/>
    <w:rsid w:val="00041132"/>
    <w:rsid w:val="00041BF8"/>
    <w:rsid w:val="00055DC7"/>
    <w:rsid w:val="00067CD7"/>
    <w:rsid w:val="0009667B"/>
    <w:rsid w:val="00097C09"/>
    <w:rsid w:val="000C4607"/>
    <w:rsid w:val="001055F1"/>
    <w:rsid w:val="00165642"/>
    <w:rsid w:val="0019185B"/>
    <w:rsid w:val="001C3EBD"/>
    <w:rsid w:val="001C6311"/>
    <w:rsid w:val="001E7EF2"/>
    <w:rsid w:val="002030CA"/>
    <w:rsid w:val="0023036D"/>
    <w:rsid w:val="0028242E"/>
    <w:rsid w:val="00293AED"/>
    <w:rsid w:val="002F2877"/>
    <w:rsid w:val="002F29C7"/>
    <w:rsid w:val="00307384"/>
    <w:rsid w:val="003273DB"/>
    <w:rsid w:val="00354E08"/>
    <w:rsid w:val="00361E51"/>
    <w:rsid w:val="00364D84"/>
    <w:rsid w:val="0037709B"/>
    <w:rsid w:val="00396EAC"/>
    <w:rsid w:val="0041112E"/>
    <w:rsid w:val="00427799"/>
    <w:rsid w:val="00461760"/>
    <w:rsid w:val="00466888"/>
    <w:rsid w:val="00480D67"/>
    <w:rsid w:val="0049574B"/>
    <w:rsid w:val="005060A3"/>
    <w:rsid w:val="00506949"/>
    <w:rsid w:val="00514065"/>
    <w:rsid w:val="005246D7"/>
    <w:rsid w:val="00525B13"/>
    <w:rsid w:val="005418E3"/>
    <w:rsid w:val="00546324"/>
    <w:rsid w:val="005567E5"/>
    <w:rsid w:val="005619F3"/>
    <w:rsid w:val="00571DD3"/>
    <w:rsid w:val="00582028"/>
    <w:rsid w:val="0059264B"/>
    <w:rsid w:val="005C005D"/>
    <w:rsid w:val="005E2984"/>
    <w:rsid w:val="005E3E1A"/>
    <w:rsid w:val="005F2715"/>
    <w:rsid w:val="005F7C24"/>
    <w:rsid w:val="00621334"/>
    <w:rsid w:val="00627750"/>
    <w:rsid w:val="00664365"/>
    <w:rsid w:val="00675AC6"/>
    <w:rsid w:val="006A3397"/>
    <w:rsid w:val="006A74E3"/>
    <w:rsid w:val="0072425F"/>
    <w:rsid w:val="0074064F"/>
    <w:rsid w:val="00740AFC"/>
    <w:rsid w:val="00744869"/>
    <w:rsid w:val="00787343"/>
    <w:rsid w:val="007934A3"/>
    <w:rsid w:val="00795DE5"/>
    <w:rsid w:val="0079754F"/>
    <w:rsid w:val="007C0238"/>
    <w:rsid w:val="007C4B88"/>
    <w:rsid w:val="007E1050"/>
    <w:rsid w:val="00820320"/>
    <w:rsid w:val="00836AF4"/>
    <w:rsid w:val="00864D25"/>
    <w:rsid w:val="00883B07"/>
    <w:rsid w:val="008936D2"/>
    <w:rsid w:val="008B6265"/>
    <w:rsid w:val="009014BF"/>
    <w:rsid w:val="00923EB2"/>
    <w:rsid w:val="00956373"/>
    <w:rsid w:val="00961CD1"/>
    <w:rsid w:val="009629D2"/>
    <w:rsid w:val="00967969"/>
    <w:rsid w:val="00974BF9"/>
    <w:rsid w:val="009B3C2D"/>
    <w:rsid w:val="009B728A"/>
    <w:rsid w:val="009E515A"/>
    <w:rsid w:val="00A00671"/>
    <w:rsid w:val="00A00889"/>
    <w:rsid w:val="00A0545E"/>
    <w:rsid w:val="00A12E69"/>
    <w:rsid w:val="00A17751"/>
    <w:rsid w:val="00A95969"/>
    <w:rsid w:val="00AB3937"/>
    <w:rsid w:val="00AD1E73"/>
    <w:rsid w:val="00AD644A"/>
    <w:rsid w:val="00AE461A"/>
    <w:rsid w:val="00AE6574"/>
    <w:rsid w:val="00B11CA0"/>
    <w:rsid w:val="00B363B6"/>
    <w:rsid w:val="00B43A74"/>
    <w:rsid w:val="00B60DAF"/>
    <w:rsid w:val="00B638A8"/>
    <w:rsid w:val="00B706A1"/>
    <w:rsid w:val="00B83234"/>
    <w:rsid w:val="00B855C3"/>
    <w:rsid w:val="00BA0989"/>
    <w:rsid w:val="00BC77EE"/>
    <w:rsid w:val="00BD3CBC"/>
    <w:rsid w:val="00BD7647"/>
    <w:rsid w:val="00BF598A"/>
    <w:rsid w:val="00C17FF0"/>
    <w:rsid w:val="00C25C8D"/>
    <w:rsid w:val="00C277B0"/>
    <w:rsid w:val="00C5393D"/>
    <w:rsid w:val="00C53D8B"/>
    <w:rsid w:val="00C57CC7"/>
    <w:rsid w:val="00C62D72"/>
    <w:rsid w:val="00CF6FD2"/>
    <w:rsid w:val="00D11772"/>
    <w:rsid w:val="00D14B75"/>
    <w:rsid w:val="00D64BB9"/>
    <w:rsid w:val="00D7707A"/>
    <w:rsid w:val="00D8613D"/>
    <w:rsid w:val="00D87249"/>
    <w:rsid w:val="00D91D1B"/>
    <w:rsid w:val="00DA73F2"/>
    <w:rsid w:val="00DB0A55"/>
    <w:rsid w:val="00DC10B1"/>
    <w:rsid w:val="00DC3907"/>
    <w:rsid w:val="00DD140E"/>
    <w:rsid w:val="00DD65C4"/>
    <w:rsid w:val="00DE1E66"/>
    <w:rsid w:val="00E20A9A"/>
    <w:rsid w:val="00E213D3"/>
    <w:rsid w:val="00E22EB4"/>
    <w:rsid w:val="00EE386D"/>
    <w:rsid w:val="00EF2B0F"/>
    <w:rsid w:val="00EF68B6"/>
    <w:rsid w:val="00F01727"/>
    <w:rsid w:val="00F12617"/>
    <w:rsid w:val="00F17774"/>
    <w:rsid w:val="00F9713C"/>
    <w:rsid w:val="00FB5809"/>
    <w:rsid w:val="00FC113D"/>
    <w:rsid w:val="00FC49D0"/>
    <w:rsid w:val="00FD3920"/>
    <w:rsid w:val="00FD7686"/>
    <w:rsid w:val="00FE26D5"/>
    <w:rsid w:val="00FF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D834"/>
  <w15:chartTrackingRefBased/>
  <w15:docId w15:val="{F86D8693-BE26-459B-90C2-F17737EFC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0CA"/>
    <w:pPr>
      <w:spacing w:after="200" w:line="276" w:lineRule="auto"/>
    </w:pPr>
    <w:rPr>
      <w:rFonts w:eastAsia="Times New Roman"/>
      <w:sz w:val="22"/>
      <w:szCs w:val="22"/>
    </w:rPr>
  </w:style>
  <w:style w:type="paragraph" w:styleId="Naslov4">
    <w:name w:val="heading 4"/>
    <w:basedOn w:val="Normal"/>
    <w:next w:val="Normal"/>
    <w:link w:val="Naslov4Char"/>
    <w:unhideWhenUsed/>
    <w:qFormat/>
    <w:rsid w:val="002030CA"/>
    <w:pPr>
      <w:keepNext/>
      <w:spacing w:after="0" w:line="240" w:lineRule="auto"/>
      <w:jc w:val="both"/>
      <w:outlineLvl w:val="3"/>
    </w:pPr>
    <w:rPr>
      <w:rFonts w:ascii="Times New Roman" w:hAnsi="Times New Roman"/>
      <w:b/>
      <w:sz w:val="24"/>
      <w:szCs w:val="20"/>
      <w:lang w:val="x-none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link w:val="Naslov4"/>
    <w:rsid w:val="002030CA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TijelotekstaChar">
    <w:name w:val="Tijelo teksta Char"/>
    <w:aliases w:val="uvlaka 2 Char"/>
    <w:link w:val="Tijeloteksta"/>
    <w:semiHidden/>
    <w:locked/>
    <w:rsid w:val="002030CA"/>
    <w:rPr>
      <w:rFonts w:ascii="Times New Roman" w:hAnsi="Times New Roman" w:cs="Times New Roman"/>
      <w:sz w:val="24"/>
    </w:rPr>
  </w:style>
  <w:style w:type="paragraph" w:styleId="Tijeloteksta">
    <w:name w:val="Body Text"/>
    <w:aliases w:val="uvlaka 2"/>
    <w:basedOn w:val="Normal"/>
    <w:link w:val="TijelotekstaChar"/>
    <w:semiHidden/>
    <w:unhideWhenUsed/>
    <w:rsid w:val="002030CA"/>
    <w:pPr>
      <w:spacing w:after="0" w:line="240" w:lineRule="auto"/>
    </w:pPr>
    <w:rPr>
      <w:rFonts w:ascii="Times New Roman" w:eastAsia="Calibri" w:hAnsi="Times New Roman"/>
      <w:sz w:val="24"/>
      <w:szCs w:val="20"/>
      <w:lang w:val="x-none" w:eastAsia="x-none"/>
    </w:rPr>
  </w:style>
  <w:style w:type="character" w:customStyle="1" w:styleId="TijelotekstaChar1">
    <w:name w:val="Tijelo teksta Char1"/>
    <w:uiPriority w:val="99"/>
    <w:semiHidden/>
    <w:rsid w:val="002030CA"/>
    <w:rPr>
      <w:rFonts w:ascii="Calibri" w:eastAsia="Times New Roman" w:hAnsi="Calibri" w:cs="Times New Roman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2030CA"/>
    <w:pPr>
      <w:spacing w:after="120" w:line="480" w:lineRule="auto"/>
    </w:pPr>
    <w:rPr>
      <w:sz w:val="20"/>
      <w:szCs w:val="20"/>
      <w:lang w:val="x-none"/>
    </w:rPr>
  </w:style>
  <w:style w:type="character" w:customStyle="1" w:styleId="Tijeloteksta2Char">
    <w:name w:val="Tijelo teksta 2 Char"/>
    <w:link w:val="Tijeloteksta2"/>
    <w:uiPriority w:val="99"/>
    <w:semiHidden/>
    <w:rsid w:val="002030CA"/>
    <w:rPr>
      <w:rFonts w:ascii="Calibri" w:eastAsia="Times New Roman" w:hAnsi="Calibri" w:cs="Times New Roman"/>
      <w:lang w:eastAsia="hr-HR"/>
    </w:rPr>
  </w:style>
  <w:style w:type="paragraph" w:styleId="Tijeloteksta3">
    <w:name w:val="Body Text 3"/>
    <w:basedOn w:val="Normal"/>
    <w:link w:val="Tijeloteksta3Char"/>
    <w:unhideWhenUsed/>
    <w:rsid w:val="002030CA"/>
    <w:pPr>
      <w:spacing w:after="0" w:line="240" w:lineRule="auto"/>
      <w:jc w:val="both"/>
    </w:pPr>
    <w:rPr>
      <w:rFonts w:ascii="Times New Roman" w:hAnsi="Times New Roman"/>
      <w:sz w:val="20"/>
      <w:szCs w:val="20"/>
      <w:lang w:val="x-none"/>
    </w:rPr>
  </w:style>
  <w:style w:type="character" w:customStyle="1" w:styleId="Tijeloteksta3Char">
    <w:name w:val="Tijelo teksta 3 Char"/>
    <w:link w:val="Tijeloteksta3"/>
    <w:rsid w:val="002030CA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030C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2030CA"/>
    <w:rPr>
      <w:rFonts w:ascii="Tahoma" w:eastAsia="Times New Roman" w:hAnsi="Tahoma" w:cs="Tahoma"/>
      <w:sz w:val="16"/>
      <w:szCs w:val="16"/>
      <w:lang w:eastAsia="hr-HR"/>
    </w:rPr>
  </w:style>
  <w:style w:type="paragraph" w:styleId="StandardWeb">
    <w:name w:val="Normal (Web)"/>
    <w:basedOn w:val="Normal"/>
    <w:uiPriority w:val="99"/>
    <w:unhideWhenUsed/>
    <w:rsid w:val="00024F9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Reetkatablice">
    <w:name w:val="Table Grid"/>
    <w:basedOn w:val="Obinatablica"/>
    <w:uiPriority w:val="59"/>
    <w:rsid w:val="00FC4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363B6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 w:eastAsia="en-US"/>
    </w:rPr>
  </w:style>
  <w:style w:type="paragraph" w:styleId="Bezproreda">
    <w:name w:val="No Spacing"/>
    <w:uiPriority w:val="1"/>
    <w:qFormat/>
    <w:rsid w:val="00B363B6"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MARTINSKA VES</dc:creator>
  <cp:keywords/>
  <cp:lastModifiedBy>Admin</cp:lastModifiedBy>
  <cp:revision>14</cp:revision>
  <cp:lastPrinted>2025-11-25T12:06:00Z</cp:lastPrinted>
  <dcterms:created xsi:type="dcterms:W3CDTF">2024-03-11T10:40:00Z</dcterms:created>
  <dcterms:modified xsi:type="dcterms:W3CDTF">2025-12-11T12:00:00Z</dcterms:modified>
</cp:coreProperties>
</file>